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7E16" w14:textId="275B772F" w:rsidR="00C04633" w:rsidRDefault="005D3EF8" w:rsidP="00C208AA">
      <w:pPr>
        <w:jc w:val="right"/>
        <w:rPr>
          <w:rFonts w:asciiTheme="minorHAnsi" w:hAnsiTheme="minorHAnsi"/>
          <w:sz w:val="32"/>
        </w:rPr>
      </w:pPr>
      <w:bookmarkStart w:id="0" w:name="_GoBack"/>
      <w:bookmarkEnd w:id="0"/>
      <w:r>
        <w:rPr>
          <w:rFonts w:ascii="CG Omega" w:eastAsia="Calibri" w:hAnsi="CG Omega" w:cs="Arial"/>
          <w:b/>
          <w:bCs/>
          <w:noProof/>
        </w:rPr>
        <w:drawing>
          <wp:anchor distT="0" distB="0" distL="114300" distR="114300" simplePos="0" relativeHeight="251689472" behindDoc="0" locked="0" layoutInCell="1" allowOverlap="1" wp14:anchorId="6A6245D1" wp14:editId="5E7632DE">
            <wp:simplePos x="0" y="0"/>
            <wp:positionH relativeFrom="column">
              <wp:posOffset>11215</wp:posOffset>
            </wp:positionH>
            <wp:positionV relativeFrom="paragraph">
              <wp:posOffset>-147320</wp:posOffset>
            </wp:positionV>
            <wp:extent cx="712800" cy="850259"/>
            <wp:effectExtent l="0" t="0" r="0" b="762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85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633">
        <w:rPr>
          <w:rFonts w:asciiTheme="minorHAnsi" w:hAnsiTheme="minorHAnsi"/>
          <w:sz w:val="32"/>
        </w:rPr>
        <w:t xml:space="preserve">DEPARTMENT OF </w:t>
      </w:r>
      <w:r>
        <w:rPr>
          <w:rFonts w:asciiTheme="minorHAnsi" w:hAnsiTheme="minorHAnsi"/>
          <w:sz w:val="32"/>
        </w:rPr>
        <w:t>LABOR</w:t>
      </w:r>
      <w:r w:rsidR="00C04633">
        <w:rPr>
          <w:rFonts w:asciiTheme="minorHAnsi" w:hAnsiTheme="minorHAnsi"/>
          <w:sz w:val="32"/>
        </w:rPr>
        <w:t xml:space="preserve"> AND </w:t>
      </w:r>
      <w:r>
        <w:rPr>
          <w:rFonts w:asciiTheme="minorHAnsi" w:hAnsiTheme="minorHAnsi"/>
          <w:sz w:val="32"/>
        </w:rPr>
        <w:t>EMPLOYMENT</w:t>
      </w:r>
      <w:r w:rsidR="00C04633">
        <w:rPr>
          <w:rFonts w:asciiTheme="minorHAnsi" w:hAnsiTheme="minorHAnsi"/>
          <w:sz w:val="32"/>
        </w:rPr>
        <w:t xml:space="preserve"> I</w:t>
      </w:r>
      <w:r>
        <w:rPr>
          <w:rFonts w:asciiTheme="minorHAnsi" w:hAnsiTheme="minorHAnsi"/>
          <w:sz w:val="32"/>
        </w:rPr>
        <w:t>X</w:t>
      </w:r>
    </w:p>
    <w:p w14:paraId="10B48EC3" w14:textId="249C9DB9" w:rsidR="000F7EA7" w:rsidRPr="00C208AA" w:rsidRDefault="00C208AA" w:rsidP="00C208AA">
      <w:pPr>
        <w:jc w:val="right"/>
        <w:rPr>
          <w:rFonts w:asciiTheme="minorHAnsi" w:hAnsiTheme="minorHAnsi"/>
          <w:sz w:val="21"/>
        </w:rPr>
      </w:pPr>
      <w:r w:rsidRPr="00C208AA">
        <w:rPr>
          <w:rFonts w:asciiTheme="minorHAnsi" w:hAnsiTheme="minorHAnsi"/>
          <w:sz w:val="44"/>
        </w:rPr>
        <w:t>REQUEST FOR IMPROVEMENT (RFI)</w:t>
      </w:r>
    </w:p>
    <w:p w14:paraId="79D5804A" w14:textId="77777777" w:rsidR="00E8711E" w:rsidRPr="00AD5D96" w:rsidRDefault="00E8711E" w:rsidP="00C208AA">
      <w:pPr>
        <w:rPr>
          <w:sz w:val="12"/>
        </w:rPr>
      </w:pPr>
    </w:p>
    <w:tbl>
      <w:tblPr>
        <w:tblW w:w="11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353"/>
        <w:gridCol w:w="538"/>
        <w:gridCol w:w="449"/>
        <w:gridCol w:w="903"/>
        <w:gridCol w:w="32"/>
        <w:gridCol w:w="842"/>
        <w:gridCol w:w="293"/>
        <w:gridCol w:w="698"/>
        <w:gridCol w:w="557"/>
        <w:gridCol w:w="720"/>
        <w:gridCol w:w="810"/>
        <w:gridCol w:w="8"/>
        <w:gridCol w:w="2064"/>
      </w:tblGrid>
      <w:tr w:rsidR="006706CD" w14:paraId="4DAF807F" w14:textId="77777777" w:rsidTr="00C208AA">
        <w:trPr>
          <w:jc w:val="center"/>
        </w:trPr>
        <w:tc>
          <w:tcPr>
            <w:tcW w:w="11246" w:type="dxa"/>
            <w:gridSpan w:val="14"/>
            <w:shd w:val="clear" w:color="auto" w:fill="D9D9D9" w:themeFill="background1" w:themeFillShade="D9"/>
          </w:tcPr>
          <w:p w14:paraId="0EA79298" w14:textId="77777777" w:rsidR="00D42D54" w:rsidRPr="006706CD" w:rsidRDefault="00F62A0A" w:rsidP="00F62A0A">
            <w:pPr>
              <w:rPr>
                <w:b/>
                <w:color w:val="000000" w:themeColor="text1"/>
              </w:rPr>
            </w:pPr>
            <w:r w:rsidRPr="006706CD">
              <w:rPr>
                <w:rFonts w:ascii="Arial" w:hAnsi="Arial" w:cs="Arial"/>
                <w:b/>
                <w:color w:val="000000" w:themeColor="text1"/>
              </w:rPr>
              <w:t xml:space="preserve">Section 1. </w:t>
            </w:r>
            <w:r w:rsidR="00A40C42" w:rsidRPr="006706CD">
              <w:rPr>
                <w:rFonts w:ascii="Arial" w:hAnsi="Arial" w:cs="Arial"/>
                <w:b/>
                <w:color w:val="000000" w:themeColor="text1"/>
              </w:rPr>
              <w:t xml:space="preserve">Nonconformity </w:t>
            </w:r>
            <w:r w:rsidRPr="006706CD">
              <w:rPr>
                <w:rFonts w:ascii="Arial" w:hAnsi="Arial" w:cs="Arial"/>
                <w:b/>
                <w:color w:val="000000" w:themeColor="text1"/>
              </w:rPr>
              <w:t xml:space="preserve">Definition    </w:t>
            </w:r>
          </w:p>
        </w:tc>
      </w:tr>
      <w:tr w:rsidR="00775EAC" w14:paraId="39BA74DA" w14:textId="77777777" w:rsidTr="004B3F2D">
        <w:trPr>
          <w:jc w:val="center"/>
        </w:trPr>
        <w:tc>
          <w:tcPr>
            <w:tcW w:w="1979" w:type="dxa"/>
          </w:tcPr>
          <w:p w14:paraId="60E17994" w14:textId="54C6AFD2" w:rsidR="00775EAC" w:rsidRPr="00DD5D63" w:rsidRDefault="00775EAC" w:rsidP="000150BF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</w:rPr>
              <w:t>Div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</w:rPr>
              <w:t>/Section/Unit</w:t>
            </w:r>
          </w:p>
        </w:tc>
        <w:tc>
          <w:tcPr>
            <w:tcW w:w="7203" w:type="dxa"/>
            <w:gridSpan w:val="12"/>
          </w:tcPr>
          <w:p w14:paraId="5714255A" w14:textId="609A3945" w:rsidR="00775EAC" w:rsidRPr="00366AA8" w:rsidRDefault="008948F8" w:rsidP="000150BF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IQA Team/ Secretariat</w:t>
            </w:r>
          </w:p>
        </w:tc>
        <w:tc>
          <w:tcPr>
            <w:tcW w:w="2064" w:type="dxa"/>
            <w:vAlign w:val="center"/>
          </w:tcPr>
          <w:p w14:paraId="3AE9E31C" w14:textId="42D47BC4" w:rsidR="00775EAC" w:rsidRPr="00FB0061" w:rsidRDefault="00775EAC" w:rsidP="00852466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5E02DA">
              <w:rPr>
                <w:rFonts w:ascii="Arial" w:hAnsi="Arial" w:cs="Arial"/>
                <w:b w:val="0"/>
                <w:sz w:val="20"/>
              </w:rPr>
              <w:t xml:space="preserve">Page </w:t>
            </w:r>
            <w:r w:rsidRPr="005E02DA">
              <w:rPr>
                <w:rFonts w:ascii="Arial" w:hAnsi="Arial" w:cs="Arial"/>
                <w:b w:val="0"/>
                <w:sz w:val="20"/>
              </w:rPr>
              <w:fldChar w:fldCharType="begin"/>
            </w:r>
            <w:r w:rsidRPr="005E02DA">
              <w:rPr>
                <w:rFonts w:ascii="Arial" w:hAnsi="Arial" w:cs="Arial"/>
                <w:b w:val="0"/>
                <w:sz w:val="20"/>
              </w:rPr>
              <w:instrText xml:space="preserve"> PAGE  \* Arabic  \* MERGEFORMAT </w:instrText>
            </w:r>
            <w:r w:rsidRPr="005E02DA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80868">
              <w:rPr>
                <w:rFonts w:ascii="Arial" w:hAnsi="Arial" w:cs="Arial"/>
                <w:b w:val="0"/>
                <w:noProof/>
                <w:sz w:val="20"/>
              </w:rPr>
              <w:t>1</w:t>
            </w:r>
            <w:r w:rsidRPr="005E02DA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5E02DA">
              <w:rPr>
                <w:rFonts w:ascii="Arial" w:hAnsi="Arial" w:cs="Arial"/>
                <w:b w:val="0"/>
                <w:sz w:val="20"/>
              </w:rPr>
              <w:t xml:space="preserve"> of </w:t>
            </w: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775EAC" w14:paraId="6FB96658" w14:textId="77777777" w:rsidTr="00775EAC">
        <w:trPr>
          <w:jc w:val="center"/>
        </w:trPr>
        <w:tc>
          <w:tcPr>
            <w:tcW w:w="1979" w:type="dxa"/>
          </w:tcPr>
          <w:p w14:paraId="41219434" w14:textId="7EC21B29" w:rsidR="00CB262F" w:rsidRPr="00F25409" w:rsidRDefault="00775EAC" w:rsidP="000150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RFI NO.</w:t>
            </w:r>
          </w:p>
        </w:tc>
        <w:tc>
          <w:tcPr>
            <w:tcW w:w="2340" w:type="dxa"/>
            <w:gridSpan w:val="3"/>
          </w:tcPr>
          <w:p w14:paraId="403F73E5" w14:textId="22676E39" w:rsidR="00CB262F" w:rsidRPr="00B25FAC" w:rsidRDefault="00CB262F" w:rsidP="000150BF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070" w:type="dxa"/>
            <w:gridSpan w:val="4"/>
          </w:tcPr>
          <w:p w14:paraId="5D4DEC56" w14:textId="760C668A" w:rsidR="00CB262F" w:rsidRPr="00B25FAC" w:rsidRDefault="00CB262F" w:rsidP="000150BF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4857" w:type="dxa"/>
            <w:gridSpan w:val="6"/>
          </w:tcPr>
          <w:p w14:paraId="22C80D77" w14:textId="77777777" w:rsidR="00CB262F" w:rsidRPr="00FB0061" w:rsidRDefault="00CB262F" w:rsidP="00FB0061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D5D63" w14:paraId="4A2A4EC3" w14:textId="77777777" w:rsidTr="00CB262F">
        <w:trPr>
          <w:trHeight w:val="323"/>
          <w:jc w:val="center"/>
        </w:trPr>
        <w:tc>
          <w:tcPr>
            <w:tcW w:w="1979" w:type="dxa"/>
            <w:vAlign w:val="center"/>
          </w:tcPr>
          <w:p w14:paraId="36982F30" w14:textId="77777777" w:rsidR="00DD5D63" w:rsidRPr="009F412F" w:rsidRDefault="00DD5D63" w:rsidP="009F412F">
            <w:pPr>
              <w:rPr>
                <w:rFonts w:ascii="Arial" w:hAnsi="Arial" w:cs="Arial"/>
                <w:b/>
                <w:color w:val="FF0000"/>
              </w:rPr>
            </w:pPr>
            <w:r w:rsidRPr="0060728F">
              <w:rPr>
                <w:rFonts w:ascii="Arial" w:hAnsi="Arial" w:cs="Arial"/>
                <w:b/>
                <w:color w:val="000000"/>
              </w:rPr>
              <w:t>Source</w:t>
            </w:r>
          </w:p>
        </w:tc>
        <w:tc>
          <w:tcPr>
            <w:tcW w:w="3275" w:type="dxa"/>
            <w:gridSpan w:val="5"/>
            <w:vAlign w:val="center"/>
          </w:tcPr>
          <w:p w14:paraId="3117FF29" w14:textId="699C8445" w:rsidR="00DD5D63" w:rsidRPr="00FB0061" w:rsidRDefault="00DD5D63" w:rsidP="008948F8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BCE685E" wp14:editId="32C186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82245" cy="166370"/>
                      <wp:effectExtent l="0" t="0" r="27305" b="24130"/>
                      <wp:wrapNone/>
                      <wp:docPr id="1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43F8D" w14:textId="1CDEB106" w:rsidR="008948F8" w:rsidRPr="008948F8" w:rsidRDefault="008948F8" w:rsidP="008948F8">
                                  <w:pPr>
                                    <w:jc w:val="center"/>
                                    <w:rPr>
                                      <w:lang w:val="en-P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E685E" id="Rectangle 296" o:spid="_x0000_s1026" style="position:absolute;margin-left:-.65pt;margin-top:1.8pt;width:14.35pt;height:13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PhKQIAAEkEAAAOAAAAZHJzL2Uyb0RvYy54bWysVNuO0zAQfUfiHyy/0zSh7bZR09WqSxHS&#10;AisWPsBxnMTCN8Zu0+Xrd+x0Sx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">
                      <v:textbox>
                        <w:txbxContent>
                          <w:p w14:paraId="66443F8D" w14:textId="1CDEB106" w:rsidR="008948F8" w:rsidRPr="008948F8" w:rsidRDefault="008948F8" w:rsidP="008948F8">
                            <w:pPr>
                              <w:jc w:val="center"/>
                              <w:rPr>
                                <w:lang w:val="en-P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48F8">
              <w:rPr>
                <w:rFonts w:ascii="Arial" w:hAnsi="Arial" w:cs="Arial"/>
                <w:b w:val="0"/>
                <w:sz w:val="20"/>
              </w:rPr>
              <w:t xml:space="preserve">  ×     </w:t>
            </w:r>
            <w:r>
              <w:rPr>
                <w:rFonts w:ascii="Arial" w:hAnsi="Arial" w:cs="Arial"/>
                <w:b w:val="0"/>
                <w:sz w:val="20"/>
              </w:rPr>
              <w:t>Internal Audi</w:t>
            </w:r>
            <w:r w:rsidR="00CB262F">
              <w:rPr>
                <w:rFonts w:ascii="Arial" w:hAnsi="Arial" w:cs="Arial"/>
                <w:b w:val="0"/>
                <w:sz w:val="20"/>
              </w:rPr>
              <w:t>t</w:t>
            </w:r>
          </w:p>
        </w:tc>
        <w:tc>
          <w:tcPr>
            <w:tcW w:w="3110" w:type="dxa"/>
            <w:gridSpan w:val="5"/>
            <w:vAlign w:val="center"/>
          </w:tcPr>
          <w:p w14:paraId="1A9A65D3" w14:textId="7544233B" w:rsidR="00DD5D63" w:rsidRPr="0085614E" w:rsidRDefault="00CB262F" w:rsidP="00CB262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4355610" wp14:editId="4B5E8DF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23495</wp:posOffset>
                      </wp:positionV>
                      <wp:extent cx="182245" cy="166370"/>
                      <wp:effectExtent l="0" t="0" r="20955" b="36830"/>
                      <wp:wrapNone/>
                      <wp:docPr id="1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3B2E593" id="Rectangle 296" o:spid="_x0000_s1026" style="position:absolute;margin-left:2.1pt;margin-top:1.85pt;width:14.35pt;height:1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>Customer Complaint</w:t>
            </w:r>
          </w:p>
        </w:tc>
        <w:tc>
          <w:tcPr>
            <w:tcW w:w="28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0410A06" w14:textId="31F14958" w:rsidR="00DD5D63" w:rsidRPr="0085614E" w:rsidRDefault="00CB262F" w:rsidP="00CB262F">
            <w:pPr>
              <w:pStyle w:val="MediumGrid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6366D6D" wp14:editId="24B14B3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82245" cy="166370"/>
                      <wp:effectExtent l="0" t="0" r="20955" b="36830"/>
                      <wp:wrapNone/>
                      <wp:docPr id="17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2A016CA" id="Rectangle 296" o:spid="_x0000_s1026" style="position:absolute;margin-left:1pt;margin-top:1.85pt;width:14.35pt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System Incident</w:t>
            </w:r>
          </w:p>
        </w:tc>
      </w:tr>
      <w:tr w:rsidR="00DD5D63" w14:paraId="325EC30A" w14:textId="77777777" w:rsidTr="005A2399">
        <w:trPr>
          <w:trHeight w:val="1772"/>
          <w:jc w:val="center"/>
        </w:trPr>
        <w:tc>
          <w:tcPr>
            <w:tcW w:w="11246" w:type="dxa"/>
            <w:gridSpan w:val="14"/>
            <w:tcBorders>
              <w:bottom w:val="single" w:sz="4" w:space="0" w:color="auto"/>
            </w:tcBorders>
          </w:tcPr>
          <w:p w14:paraId="1C178997" w14:textId="0969196B" w:rsidR="00ED2EE1" w:rsidRDefault="00673DBE" w:rsidP="000150BF">
            <w:r w:rsidRPr="00673DBE">
              <w:rPr>
                <w:rFonts w:ascii="Arial" w:hAnsi="Arial" w:cs="Arial"/>
                <w:b/>
                <w:szCs w:val="16"/>
              </w:rPr>
              <w:t>Findings:</w:t>
            </w:r>
            <w:r w:rsidRPr="00673DBE">
              <w:rPr>
                <w:rFonts w:ascii="Arial" w:hAnsi="Arial" w:cs="Arial"/>
                <w:szCs w:val="16"/>
              </w:rPr>
              <w:t xml:space="preserve"> </w:t>
            </w:r>
            <w:r w:rsidRPr="00E62F78">
              <w:rPr>
                <w:rFonts w:ascii="Arial" w:hAnsi="Arial" w:cs="Arial"/>
                <w:sz w:val="16"/>
                <w:szCs w:val="16"/>
              </w:rPr>
              <w:t>(Clear definition. Must state What, When and Where)</w:t>
            </w:r>
            <w:r w:rsidR="00CB262F">
              <w:rPr>
                <w:rFonts w:ascii="Arial" w:hAnsi="Arial" w:cs="Arial"/>
                <w:noProof/>
              </w:rPr>
              <w:t xml:space="preserve"> </w:t>
            </w:r>
          </w:p>
          <w:p w14:paraId="4E0621F3" w14:textId="77777777" w:rsidR="00ED2EE1" w:rsidRDefault="00ED2EE1" w:rsidP="00ED2EE1"/>
          <w:p w14:paraId="5C5134AD" w14:textId="77777777" w:rsidR="00261655" w:rsidRPr="00ED2EE1" w:rsidRDefault="00ED2EE1" w:rsidP="00ED2EE1">
            <w:pPr>
              <w:tabs>
                <w:tab w:val="left" w:pos="9238"/>
              </w:tabs>
            </w:pPr>
            <w:r>
              <w:tab/>
            </w:r>
          </w:p>
        </w:tc>
      </w:tr>
      <w:tr w:rsidR="00DD5D63" w14:paraId="0EE0EF88" w14:textId="77777777" w:rsidTr="00C208AA">
        <w:trPr>
          <w:trHeight w:val="1440"/>
          <w:jc w:val="center"/>
        </w:trPr>
        <w:tc>
          <w:tcPr>
            <w:tcW w:w="11246" w:type="dxa"/>
            <w:gridSpan w:val="14"/>
            <w:tcBorders>
              <w:bottom w:val="single" w:sz="4" w:space="0" w:color="auto"/>
            </w:tcBorders>
          </w:tcPr>
          <w:p w14:paraId="786D2993" w14:textId="77777777" w:rsidR="00CC4C10" w:rsidRPr="00673DBE" w:rsidRDefault="00CC4C10" w:rsidP="00F62A0A">
            <w:pPr>
              <w:jc w:val="both"/>
              <w:rPr>
                <w:rFonts w:ascii="Arial" w:hAnsi="Arial" w:cs="Arial"/>
                <w:szCs w:val="16"/>
              </w:rPr>
            </w:pPr>
            <w:r w:rsidRPr="00CC4C10">
              <w:rPr>
                <w:rFonts w:ascii="Arial" w:hAnsi="Arial" w:cs="Arial"/>
                <w:b/>
                <w:szCs w:val="16"/>
              </w:rPr>
              <w:t>Objective Evidence:</w:t>
            </w:r>
            <w:r w:rsidRPr="00CC4C10">
              <w:rPr>
                <w:rFonts w:ascii="Arial" w:hAnsi="Arial" w:cs="Arial"/>
                <w:szCs w:val="16"/>
              </w:rPr>
              <w:t xml:space="preserve"> </w:t>
            </w:r>
            <w:r w:rsidRPr="00E62F78">
              <w:rPr>
                <w:rFonts w:ascii="Arial" w:hAnsi="Arial" w:cs="Arial"/>
                <w:sz w:val="16"/>
                <w:szCs w:val="16"/>
              </w:rPr>
              <w:t>(Proof or evi</w:t>
            </w:r>
            <w:r w:rsidR="00B10246" w:rsidRPr="00E62F78">
              <w:rPr>
                <w:rFonts w:ascii="Arial" w:hAnsi="Arial" w:cs="Arial"/>
                <w:sz w:val="16"/>
                <w:szCs w:val="16"/>
              </w:rPr>
              <w:t xml:space="preserve">dences that the </w:t>
            </w:r>
            <w:r w:rsidR="00F62A0A">
              <w:rPr>
                <w:rFonts w:ascii="Arial" w:hAnsi="Arial" w:cs="Arial"/>
                <w:sz w:val="16"/>
                <w:szCs w:val="16"/>
              </w:rPr>
              <w:t>nonconformity</w:t>
            </w:r>
            <w:r w:rsidR="00B10246" w:rsidRPr="00E62F78">
              <w:rPr>
                <w:rFonts w:ascii="Arial" w:hAnsi="Arial" w:cs="Arial"/>
                <w:sz w:val="16"/>
                <w:szCs w:val="16"/>
              </w:rPr>
              <w:t xml:space="preserve"> exists e</w:t>
            </w:r>
            <w:r w:rsidRPr="00E62F78">
              <w:rPr>
                <w:rFonts w:ascii="Arial" w:hAnsi="Arial" w:cs="Arial"/>
                <w:sz w:val="16"/>
                <w:szCs w:val="16"/>
              </w:rPr>
              <w:t>.g. Documents, records, statement of facts and observations)</w:t>
            </w:r>
          </w:p>
        </w:tc>
      </w:tr>
      <w:tr w:rsidR="00DD5D63" w14:paraId="6E81A30C" w14:textId="77777777" w:rsidTr="00C208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1246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08BA14A7" w14:textId="77777777" w:rsidR="00ED2EE1" w:rsidRDefault="00ED2EE1" w:rsidP="00F62A0A">
            <w:pPr>
              <w:rPr>
                <w:rFonts w:ascii="Arial" w:hAnsi="Arial" w:cs="Arial"/>
                <w:sz w:val="16"/>
              </w:rPr>
            </w:pPr>
            <w:r w:rsidRPr="002E33D3">
              <w:rPr>
                <w:rFonts w:ascii="Arial" w:hAnsi="Arial" w:cs="Arial"/>
                <w:b/>
              </w:rPr>
              <w:t>Requirements:</w:t>
            </w:r>
            <w:r>
              <w:rPr>
                <w:rFonts w:ascii="Arial" w:hAnsi="Arial" w:cs="Arial"/>
              </w:rPr>
              <w:t xml:space="preserve"> </w:t>
            </w:r>
            <w:r w:rsidRPr="00B10246">
              <w:rPr>
                <w:rFonts w:ascii="Arial" w:hAnsi="Arial" w:cs="Arial"/>
                <w:sz w:val="16"/>
              </w:rPr>
              <w:t xml:space="preserve">(E.g. </w:t>
            </w:r>
            <w:r w:rsidR="00F62A0A">
              <w:rPr>
                <w:rFonts w:ascii="Arial" w:hAnsi="Arial" w:cs="Arial"/>
                <w:sz w:val="16"/>
              </w:rPr>
              <w:t xml:space="preserve">ISO 9001 Requirements, </w:t>
            </w:r>
            <w:r w:rsidRPr="00B10246">
              <w:rPr>
                <w:rFonts w:ascii="Arial" w:hAnsi="Arial" w:cs="Arial"/>
                <w:sz w:val="16"/>
              </w:rPr>
              <w:t xml:space="preserve">Statutory &amp; Regulatory Requirement, </w:t>
            </w:r>
            <w:r w:rsidR="00F62A0A">
              <w:rPr>
                <w:rFonts w:ascii="Arial" w:hAnsi="Arial" w:cs="Arial"/>
                <w:sz w:val="16"/>
              </w:rPr>
              <w:t>Policies, Procedures, Work Instructions or other forms of documented information.</w:t>
            </w:r>
            <w:r w:rsidRPr="00B10246">
              <w:rPr>
                <w:rFonts w:ascii="Arial" w:hAnsi="Arial" w:cs="Arial"/>
                <w:sz w:val="16"/>
              </w:rPr>
              <w:t>)</w:t>
            </w:r>
          </w:p>
          <w:p w14:paraId="30AEB2BE" w14:textId="77777777" w:rsidR="00D815B6" w:rsidRDefault="00D815B6" w:rsidP="00F62A0A">
            <w:pPr>
              <w:rPr>
                <w:rFonts w:ascii="Arial" w:hAnsi="Arial" w:cs="Arial"/>
                <w:sz w:val="16"/>
              </w:rPr>
            </w:pPr>
          </w:p>
          <w:p w14:paraId="6651E316" w14:textId="22A08913" w:rsidR="00D815B6" w:rsidRPr="00BC2CAD" w:rsidRDefault="00D815B6" w:rsidP="00F62A0A">
            <w:pPr>
              <w:rPr>
                <w:rFonts w:ascii="Arial" w:hAnsi="Arial" w:cs="Arial"/>
              </w:rPr>
            </w:pPr>
          </w:p>
        </w:tc>
      </w:tr>
      <w:tr w:rsidR="00DD5D63" w14:paraId="7306FD85" w14:textId="77777777" w:rsidTr="00C208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5"/>
          <w:jc w:val="center"/>
        </w:trPr>
        <w:tc>
          <w:tcPr>
            <w:tcW w:w="1124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461D" w14:textId="77777777" w:rsidR="00EF31A7" w:rsidRDefault="00EF31A7" w:rsidP="00B10246">
            <w:pPr>
              <w:rPr>
                <w:rFonts w:ascii="Arial" w:hAnsi="Arial" w:cs="Arial"/>
              </w:rPr>
            </w:pPr>
          </w:p>
          <w:p w14:paraId="128B948A" w14:textId="77777777" w:rsidR="00EF31A7" w:rsidRDefault="00EF31A7" w:rsidP="00B10246">
            <w:pPr>
              <w:rPr>
                <w:rFonts w:ascii="Arial" w:hAnsi="Arial" w:cs="Arial"/>
              </w:rPr>
            </w:pPr>
          </w:p>
          <w:p w14:paraId="0FCE28FC" w14:textId="77777777" w:rsidR="00EF31A7" w:rsidRDefault="00EF31A7" w:rsidP="00B10246">
            <w:pPr>
              <w:rPr>
                <w:rFonts w:ascii="Arial" w:hAnsi="Arial" w:cs="Arial"/>
              </w:rPr>
            </w:pPr>
          </w:p>
        </w:tc>
      </w:tr>
      <w:tr w:rsidR="006706CD" w14:paraId="7C636D6F" w14:textId="77777777" w:rsidTr="00C208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5"/>
          <w:jc w:val="center"/>
        </w:trPr>
        <w:tc>
          <w:tcPr>
            <w:tcW w:w="1124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84AC" w14:textId="77777777" w:rsidR="006706CD" w:rsidRDefault="006706CD" w:rsidP="00B10246">
            <w:pPr>
              <w:rPr>
                <w:rFonts w:ascii="Arial" w:hAnsi="Arial" w:cs="Arial"/>
              </w:rPr>
            </w:pPr>
          </w:p>
        </w:tc>
      </w:tr>
      <w:tr w:rsidR="00C208AA" w14:paraId="0B54DF21" w14:textId="77777777" w:rsidTr="00C208AA">
        <w:tblPrEx>
          <w:tblBorders>
            <w:insideH w:val="none" w:sz="0" w:space="0" w:color="auto"/>
          </w:tblBorders>
        </w:tblPrEx>
        <w:trPr>
          <w:trHeight w:val="114"/>
          <w:jc w:val="center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B1AB1" w14:textId="23140B4E" w:rsidR="00122289" w:rsidRPr="00663603" w:rsidRDefault="00122289" w:rsidP="00EF31A7">
            <w:pPr>
              <w:rPr>
                <w:rFonts w:ascii="Arial" w:hAnsi="Arial" w:cs="Arial"/>
              </w:rPr>
            </w:pPr>
          </w:p>
        </w:tc>
        <w:tc>
          <w:tcPr>
            <w:tcW w:w="5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E5A0" w14:textId="4D35C6AF" w:rsidR="00122289" w:rsidRDefault="00122289" w:rsidP="00EF31A7">
            <w:pPr>
              <w:rPr>
                <w:rFonts w:ascii="Arial" w:hAnsi="Arial" w:cs="Arial"/>
              </w:rPr>
            </w:pPr>
          </w:p>
        </w:tc>
      </w:tr>
      <w:tr w:rsidR="00C208AA" w14:paraId="7EA1EB05" w14:textId="77777777" w:rsidTr="00C208AA">
        <w:tblPrEx>
          <w:tblBorders>
            <w:top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4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0AAB6" w14:textId="77777777" w:rsidR="00382008" w:rsidRPr="00382008" w:rsidRDefault="00382008" w:rsidP="000150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6CD">
              <w:rPr>
                <w:rFonts w:ascii="Arial" w:hAnsi="Arial" w:cs="Arial"/>
                <w:b/>
                <w:color w:val="000000" w:themeColor="text1"/>
                <w:szCs w:val="18"/>
              </w:rPr>
              <w:t>Section 2. Action Plan (attach separate sheet if necessary)</w:t>
            </w:r>
          </w:p>
        </w:tc>
      </w:tr>
      <w:tr w:rsidR="00C208AA" w14:paraId="44D3E415" w14:textId="77777777" w:rsidTr="00C208AA">
        <w:trPr>
          <w:trHeight w:val="232"/>
          <w:jc w:val="center"/>
        </w:trPr>
        <w:tc>
          <w:tcPr>
            <w:tcW w:w="11246" w:type="dxa"/>
            <w:gridSpan w:val="14"/>
            <w:tcBorders>
              <w:bottom w:val="single" w:sz="4" w:space="0" w:color="auto"/>
            </w:tcBorders>
          </w:tcPr>
          <w:p w14:paraId="24C21608" w14:textId="348B3551" w:rsidR="006706CD" w:rsidRPr="006706CD" w:rsidRDefault="006706CD" w:rsidP="00521A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2.1.</w:t>
            </w:r>
            <w:r w:rsidR="008948F8">
              <w:rPr>
                <w:rFonts w:ascii="Arial" w:hAnsi="Arial" w:cs="Arial"/>
              </w:rPr>
              <w:t xml:space="preserve"> </w:t>
            </w:r>
            <w:r w:rsidR="00B551CB" w:rsidRPr="00533222">
              <w:rPr>
                <w:rFonts w:ascii="Arial" w:hAnsi="Arial" w:cs="Arial"/>
                <w:b/>
              </w:rPr>
              <w:t>Correction</w:t>
            </w:r>
            <w:r w:rsidR="00B551CB" w:rsidRPr="00533222">
              <w:rPr>
                <w:rFonts w:ascii="Arial" w:hAnsi="Arial" w:cs="Arial"/>
              </w:rPr>
              <w:t xml:space="preserve">: </w:t>
            </w:r>
            <w:r w:rsidR="00B551CB" w:rsidRPr="00533222">
              <w:rPr>
                <w:rFonts w:ascii="Arial" w:hAnsi="Arial" w:cs="Arial"/>
                <w:sz w:val="16"/>
              </w:rPr>
              <w:t>Immediate action to correct the nonconformity with completion</w:t>
            </w:r>
            <w:r w:rsidR="00F62A0A">
              <w:rPr>
                <w:rFonts w:ascii="Arial" w:hAnsi="Arial" w:cs="Arial"/>
                <w:sz w:val="16"/>
              </w:rPr>
              <w:t xml:space="preserve"> dates and person/s responsible</w:t>
            </w:r>
            <w:r>
              <w:rPr>
                <w:rFonts w:ascii="Arial" w:hAnsi="Arial" w:cs="Arial"/>
                <w:sz w:val="16"/>
              </w:rPr>
              <w:t xml:space="preserve">.  The process owner </w:t>
            </w:r>
            <w:proofErr w:type="gramStart"/>
            <w:r>
              <w:rPr>
                <w:rFonts w:ascii="Arial" w:hAnsi="Arial" w:cs="Arial"/>
                <w:sz w:val="16"/>
              </w:rPr>
              <w:t>need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to assess if additional actions are needed as part of correction to deal with the consequences as result of the nonconformity.</w:t>
            </w:r>
          </w:p>
        </w:tc>
      </w:tr>
      <w:tr w:rsidR="00C208AA" w14:paraId="64F1D33A" w14:textId="77777777" w:rsidTr="00C208AA">
        <w:trPr>
          <w:trHeight w:val="187"/>
          <w:jc w:val="center"/>
        </w:trPr>
        <w:tc>
          <w:tcPr>
            <w:tcW w:w="7644" w:type="dxa"/>
            <w:gridSpan w:val="10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FE1D5CB" w14:textId="1C3D69DB" w:rsidR="00BE7086" w:rsidRPr="00BE7086" w:rsidRDefault="00F63B68" w:rsidP="00F63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Correction</w:t>
            </w:r>
            <w:r w:rsidR="00BE7086" w:rsidRPr="00BE70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5D39041" w14:textId="77777777" w:rsidR="00BE7086" w:rsidRPr="00BE7086" w:rsidRDefault="00F62A0A" w:rsidP="00D35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Responsible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05200B5" w14:textId="77777777" w:rsidR="00BE7086" w:rsidRPr="00BE7086" w:rsidRDefault="00BE7086" w:rsidP="00D35541">
            <w:pPr>
              <w:jc w:val="center"/>
              <w:rPr>
                <w:rFonts w:ascii="Arial" w:hAnsi="Arial" w:cs="Arial"/>
                <w:b/>
              </w:rPr>
            </w:pPr>
            <w:r w:rsidRPr="00BE7086">
              <w:rPr>
                <w:rFonts w:ascii="Arial" w:hAnsi="Arial" w:cs="Arial"/>
                <w:b/>
              </w:rPr>
              <w:t>Completion Dates</w:t>
            </w:r>
          </w:p>
        </w:tc>
      </w:tr>
      <w:tr w:rsidR="00C208AA" w14:paraId="176DE9E0" w14:textId="77777777" w:rsidTr="00C208AA">
        <w:trPr>
          <w:trHeight w:val="1025"/>
          <w:jc w:val="center"/>
        </w:trPr>
        <w:tc>
          <w:tcPr>
            <w:tcW w:w="7644" w:type="dxa"/>
            <w:gridSpan w:val="10"/>
            <w:tcBorders>
              <w:bottom w:val="single" w:sz="4" w:space="0" w:color="auto"/>
            </w:tcBorders>
          </w:tcPr>
          <w:p w14:paraId="2C41501C" w14:textId="77777777" w:rsidR="00BE7086" w:rsidRPr="00533222" w:rsidRDefault="00BE7086" w:rsidP="002A366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0AB0395" w14:textId="77777777" w:rsidR="00BE7086" w:rsidRPr="00533222" w:rsidRDefault="00BE7086" w:rsidP="002A366A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14:paraId="1BB55AED" w14:textId="77777777" w:rsidR="00BE7086" w:rsidRPr="00533222" w:rsidRDefault="00BE7086" w:rsidP="002A366A">
            <w:pPr>
              <w:rPr>
                <w:rFonts w:ascii="Arial" w:hAnsi="Arial" w:cs="Arial"/>
              </w:rPr>
            </w:pPr>
          </w:p>
        </w:tc>
      </w:tr>
      <w:tr w:rsidR="00C208AA" w14:paraId="5E37B569" w14:textId="77777777" w:rsidTr="00C208AA">
        <w:trPr>
          <w:trHeight w:val="1106"/>
          <w:jc w:val="center"/>
        </w:trPr>
        <w:tc>
          <w:tcPr>
            <w:tcW w:w="7644" w:type="dxa"/>
            <w:gridSpan w:val="10"/>
            <w:tcBorders>
              <w:bottom w:val="single" w:sz="4" w:space="0" w:color="auto"/>
            </w:tcBorders>
          </w:tcPr>
          <w:p w14:paraId="017CC16B" w14:textId="77777777" w:rsidR="00C208AA" w:rsidRPr="00533222" w:rsidRDefault="00C208AA" w:rsidP="002A366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A14DB4C" w14:textId="77777777" w:rsidR="00C208AA" w:rsidRPr="00533222" w:rsidRDefault="00C208AA" w:rsidP="002A366A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14:paraId="7D2DB9A4" w14:textId="77777777" w:rsidR="00C208AA" w:rsidRPr="00533222" w:rsidRDefault="00C208AA" w:rsidP="002A366A">
            <w:pPr>
              <w:rPr>
                <w:rFonts w:ascii="Arial" w:hAnsi="Arial" w:cs="Arial"/>
              </w:rPr>
            </w:pPr>
          </w:p>
        </w:tc>
      </w:tr>
      <w:tr w:rsidR="00C208AA" w14:paraId="64C4616B" w14:textId="77777777" w:rsidTr="00C208AA">
        <w:trPr>
          <w:trHeight w:val="1106"/>
          <w:jc w:val="center"/>
        </w:trPr>
        <w:tc>
          <w:tcPr>
            <w:tcW w:w="7644" w:type="dxa"/>
            <w:gridSpan w:val="10"/>
            <w:tcBorders>
              <w:bottom w:val="single" w:sz="4" w:space="0" w:color="auto"/>
            </w:tcBorders>
          </w:tcPr>
          <w:p w14:paraId="4E30B166" w14:textId="77777777" w:rsidR="00C208AA" w:rsidRPr="00533222" w:rsidRDefault="00C208AA" w:rsidP="002A366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D1269E6" w14:textId="77777777" w:rsidR="00C208AA" w:rsidRPr="00533222" w:rsidRDefault="00C208AA" w:rsidP="002A366A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14:paraId="06758037" w14:textId="77777777" w:rsidR="00C208AA" w:rsidRPr="00533222" w:rsidRDefault="00C208AA" w:rsidP="002A366A">
            <w:pPr>
              <w:rPr>
                <w:rFonts w:ascii="Arial" w:hAnsi="Arial" w:cs="Arial"/>
              </w:rPr>
            </w:pPr>
          </w:p>
        </w:tc>
      </w:tr>
      <w:tr w:rsidR="00C208AA" w14:paraId="597937AA" w14:textId="77777777" w:rsidTr="00775EAC">
        <w:trPr>
          <w:trHeight w:val="935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012DB7" w14:textId="330CDAF0" w:rsidR="00E879EA" w:rsidRPr="00533222" w:rsidRDefault="00E879EA" w:rsidP="00E879EA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3D379" w14:textId="77777777" w:rsidR="00E879EA" w:rsidRPr="00533222" w:rsidRDefault="00E879EA" w:rsidP="002A366A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48487" w14:textId="77777777" w:rsidR="00E879EA" w:rsidRPr="00027C1E" w:rsidRDefault="00E879EA" w:rsidP="00E879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CF208" w14:textId="77777777" w:rsidR="00E879EA" w:rsidRPr="00533222" w:rsidRDefault="00E879EA" w:rsidP="002A366A">
            <w:pPr>
              <w:rPr>
                <w:rFonts w:ascii="Arial" w:hAnsi="Arial" w:cs="Arial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DDF38" w14:textId="0C9C6195" w:rsidR="00E879EA" w:rsidRPr="00FF3A12" w:rsidRDefault="00E879EA" w:rsidP="00E879E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208AA" w14:paraId="51219748" w14:textId="77777777" w:rsidTr="00C208AA">
        <w:trPr>
          <w:trHeight w:val="216"/>
          <w:jc w:val="center"/>
        </w:trPr>
        <w:tc>
          <w:tcPr>
            <w:tcW w:w="52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96A2C" w14:textId="2988AF66" w:rsidR="00BA587A" w:rsidRPr="00533222" w:rsidRDefault="00BA587A" w:rsidP="00CC21F9">
            <w:pPr>
              <w:rPr>
                <w:rFonts w:ascii="Arial" w:hAnsi="Arial" w:cs="Arial"/>
              </w:rPr>
            </w:pPr>
            <w:r w:rsidRPr="00B229DA">
              <w:rPr>
                <w:rFonts w:ascii="Arial" w:hAnsi="Arial" w:cs="Arial"/>
                <w:sz w:val="18"/>
              </w:rPr>
              <w:t>Prepared by:</w:t>
            </w:r>
            <w:r w:rsidR="00CC21F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E5A9" w14:textId="76E892FB" w:rsidR="00BA587A" w:rsidRPr="00533222" w:rsidRDefault="00BA587A" w:rsidP="00B229DA">
            <w:pPr>
              <w:rPr>
                <w:rFonts w:ascii="Arial" w:hAnsi="Arial" w:cs="Arial"/>
              </w:rPr>
            </w:pPr>
            <w:r w:rsidRPr="00B229DA">
              <w:rPr>
                <w:rFonts w:ascii="Arial" w:hAnsi="Arial" w:cs="Arial"/>
                <w:sz w:val="18"/>
              </w:rPr>
              <w:t>Reviewed by: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96FC5" w14:textId="77777777" w:rsidR="00BA587A" w:rsidRPr="00533222" w:rsidRDefault="00BA587A" w:rsidP="00B2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Pr="00B229DA">
              <w:rPr>
                <w:rFonts w:ascii="Arial" w:hAnsi="Arial" w:cs="Arial"/>
                <w:sz w:val="18"/>
              </w:rPr>
              <w:t>Approved by:</w:t>
            </w:r>
          </w:p>
        </w:tc>
      </w:tr>
      <w:tr w:rsidR="00C208AA" w14:paraId="4D2E4207" w14:textId="77777777" w:rsidTr="00C208AA">
        <w:trPr>
          <w:trHeight w:val="268"/>
          <w:jc w:val="center"/>
        </w:trPr>
        <w:tc>
          <w:tcPr>
            <w:tcW w:w="5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58046" w14:textId="77777777" w:rsidR="00E879EA" w:rsidRPr="00533222" w:rsidRDefault="00E879EA" w:rsidP="00B229DA">
            <w:pPr>
              <w:rPr>
                <w:rFonts w:ascii="Arial" w:hAnsi="Arial" w:cs="Arial"/>
              </w:rPr>
            </w:pPr>
            <w:r w:rsidRPr="00B229DA">
              <w:rPr>
                <w:rFonts w:ascii="Arial" w:hAnsi="Arial" w:cs="Arial"/>
                <w:sz w:val="18"/>
              </w:rPr>
              <w:t>Date: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6AC1D" w14:textId="77777777" w:rsidR="00E879EA" w:rsidRPr="00533222" w:rsidRDefault="00E879EA" w:rsidP="00B2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Pr="00B229DA">
              <w:rPr>
                <w:rFonts w:ascii="Arial" w:hAnsi="Arial" w:cs="Arial"/>
                <w:sz w:val="18"/>
              </w:rPr>
              <w:t>Date: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8E3C" w14:textId="77777777" w:rsidR="00E879EA" w:rsidRPr="00533222" w:rsidRDefault="00E879EA" w:rsidP="00B2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Pr="00B229DA">
              <w:rPr>
                <w:rFonts w:ascii="Arial" w:hAnsi="Arial" w:cs="Arial"/>
                <w:sz w:val="18"/>
              </w:rPr>
              <w:t>Date: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02A7E329" w14:textId="77777777" w:rsidR="00A7129B" w:rsidRPr="00A7129B" w:rsidRDefault="00A7129B" w:rsidP="00A7129B">
      <w:pPr>
        <w:rPr>
          <w:vanish/>
        </w:rPr>
      </w:pPr>
    </w:p>
    <w:tbl>
      <w:tblPr>
        <w:tblpPr w:leftFromText="180" w:rightFromText="180" w:vertAnchor="page" w:horzAnchor="margin" w:tblpXSpec="center" w:tblpY="48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6"/>
        <w:gridCol w:w="3690"/>
        <w:gridCol w:w="108"/>
        <w:gridCol w:w="612"/>
        <w:gridCol w:w="1188"/>
        <w:gridCol w:w="252"/>
        <w:gridCol w:w="1530"/>
      </w:tblGrid>
      <w:tr w:rsidR="00022353" w:rsidRPr="005449C7" w14:paraId="75A4254A" w14:textId="77777777" w:rsidTr="006706CD">
        <w:trPr>
          <w:trHeight w:val="170"/>
        </w:trPr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C247F3" w14:textId="77777777" w:rsidR="00022353" w:rsidRPr="00804796" w:rsidRDefault="00022353" w:rsidP="00A7129B">
            <w:pPr>
              <w:rPr>
                <w:rFonts w:ascii="Arial" w:hAnsi="Arial" w:cs="Arial"/>
                <w:szCs w:val="18"/>
              </w:rPr>
            </w:pPr>
            <w:r w:rsidRPr="00804796">
              <w:rPr>
                <w:rFonts w:ascii="Arial" w:hAnsi="Arial" w:cs="Arial"/>
                <w:szCs w:val="18"/>
              </w:rPr>
              <w:lastRenderedPageBreak/>
              <w:t xml:space="preserve">2.2 </w:t>
            </w:r>
            <w:r w:rsidRPr="00804796">
              <w:rPr>
                <w:rFonts w:ascii="Arial" w:hAnsi="Arial" w:cs="Arial"/>
                <w:b/>
                <w:szCs w:val="18"/>
              </w:rPr>
              <w:t>Root Cause</w:t>
            </w:r>
            <w:r>
              <w:rPr>
                <w:rFonts w:ascii="Arial" w:hAnsi="Arial" w:cs="Arial"/>
                <w:b/>
                <w:szCs w:val="18"/>
              </w:rPr>
              <w:t xml:space="preserve"> Analysis</w:t>
            </w:r>
            <w:r w:rsidRPr="00804796">
              <w:rPr>
                <w:rFonts w:ascii="Arial" w:hAnsi="Arial" w:cs="Arial"/>
                <w:szCs w:val="18"/>
              </w:rPr>
              <w:t xml:space="preserve"> </w:t>
            </w:r>
            <w:r w:rsidRPr="00804796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804796">
              <w:rPr>
                <w:rFonts w:ascii="Arial" w:hAnsi="Arial" w:cs="Arial"/>
                <w:sz w:val="16"/>
                <w:szCs w:val="18"/>
              </w:rPr>
              <w:t xml:space="preserve">ttached </w:t>
            </w:r>
            <w:r w:rsidRPr="006706CD">
              <w:rPr>
                <w:rFonts w:ascii="Arial" w:hAnsi="Arial" w:cs="Arial"/>
                <w:color w:val="000000" w:themeColor="text1"/>
                <w:sz w:val="16"/>
                <w:szCs w:val="18"/>
              </w:rPr>
              <w:t>separate</w:t>
            </w:r>
            <w:r>
              <w:rPr>
                <w:rFonts w:ascii="Arial" w:hAnsi="Arial" w:cs="Arial"/>
                <w:sz w:val="16"/>
                <w:szCs w:val="18"/>
              </w:rPr>
              <w:t xml:space="preserve"> sheet </w:t>
            </w:r>
            <w:r w:rsidRPr="00804796">
              <w:rPr>
                <w:rFonts w:ascii="Arial" w:hAnsi="Arial" w:cs="Arial"/>
                <w:sz w:val="16"/>
                <w:szCs w:val="18"/>
              </w:rPr>
              <w:t>as necessary)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F2DFE" w14:textId="43346B72" w:rsidR="00022353" w:rsidRPr="007D3A08" w:rsidRDefault="00022353" w:rsidP="00A7129B">
            <w:pPr>
              <w:jc w:val="center"/>
              <w:rPr>
                <w:rFonts w:ascii="Arial" w:hAnsi="Arial" w:cs="Arial"/>
                <w:szCs w:val="18"/>
              </w:rPr>
            </w:pPr>
            <w:r w:rsidRPr="007D3A08">
              <w:rPr>
                <w:rFonts w:ascii="Arial" w:hAnsi="Arial" w:cs="Arial"/>
                <w:szCs w:val="18"/>
              </w:rPr>
              <w:t xml:space="preserve">Page </w:t>
            </w:r>
            <w:r w:rsidRPr="007D3A08">
              <w:rPr>
                <w:rFonts w:ascii="Arial" w:hAnsi="Arial" w:cs="Arial"/>
                <w:szCs w:val="18"/>
              </w:rPr>
              <w:fldChar w:fldCharType="begin"/>
            </w:r>
            <w:r w:rsidRPr="007D3A08">
              <w:rPr>
                <w:rFonts w:ascii="Arial" w:hAnsi="Arial" w:cs="Arial"/>
                <w:szCs w:val="18"/>
              </w:rPr>
              <w:instrText xml:space="preserve"> PAGE  \* Arabic  \* MERGEFORMAT </w:instrText>
            </w:r>
            <w:r w:rsidRPr="007D3A08">
              <w:rPr>
                <w:rFonts w:ascii="Arial" w:hAnsi="Arial" w:cs="Arial"/>
                <w:szCs w:val="18"/>
              </w:rPr>
              <w:fldChar w:fldCharType="separate"/>
            </w:r>
            <w:r w:rsidR="00480868">
              <w:rPr>
                <w:rFonts w:ascii="Arial" w:hAnsi="Arial" w:cs="Arial"/>
                <w:noProof/>
                <w:szCs w:val="18"/>
              </w:rPr>
              <w:t>2</w:t>
            </w:r>
            <w:r w:rsidRPr="007D3A08">
              <w:rPr>
                <w:rFonts w:ascii="Arial" w:hAnsi="Arial" w:cs="Arial"/>
                <w:szCs w:val="18"/>
              </w:rPr>
              <w:fldChar w:fldCharType="end"/>
            </w:r>
            <w:r w:rsidRPr="007D3A08">
              <w:rPr>
                <w:rFonts w:ascii="Arial" w:hAnsi="Arial" w:cs="Arial"/>
                <w:szCs w:val="18"/>
              </w:rPr>
              <w:t xml:space="preserve"> of </w:t>
            </w:r>
            <w:r>
              <w:rPr>
                <w:rFonts w:ascii="Arial" w:hAnsi="Arial" w:cs="Arial"/>
                <w:szCs w:val="18"/>
              </w:rPr>
              <w:t>2</w:t>
            </w:r>
          </w:p>
        </w:tc>
      </w:tr>
      <w:tr w:rsidR="00521A87" w:rsidRPr="005449C7" w14:paraId="1E80EF84" w14:textId="77777777" w:rsidTr="00B93C25">
        <w:trPr>
          <w:trHeight w:val="170"/>
        </w:trPr>
        <w:tc>
          <w:tcPr>
            <w:tcW w:w="110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3774AE" w14:textId="1F9E08AC" w:rsidR="00521A87" w:rsidRDefault="00304540" w:rsidP="00521A8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2BA672" wp14:editId="04A095C3">
                      <wp:simplePos x="0" y="0"/>
                      <wp:positionH relativeFrom="column">
                        <wp:posOffset>5122545</wp:posOffset>
                      </wp:positionH>
                      <wp:positionV relativeFrom="paragraph">
                        <wp:posOffset>12700</wp:posOffset>
                      </wp:positionV>
                      <wp:extent cx="219075" cy="142875"/>
                      <wp:effectExtent l="0" t="0" r="0" b="0"/>
                      <wp:wrapNone/>
                      <wp:docPr id="7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AF6D138" id="Rectangle 301" o:spid="_x0000_s1026" style="position:absolute;margin-left:403.35pt;margin-top:1pt;width:17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9D52C3" wp14:editId="2046E660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12700</wp:posOffset>
                      </wp:positionV>
                      <wp:extent cx="219075" cy="142875"/>
                      <wp:effectExtent l="0" t="0" r="0" b="0"/>
                      <wp:wrapNone/>
                      <wp:docPr id="6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4FAA8EC" id="Rectangle 302" o:spid="_x0000_s1026" style="position:absolute;margin-left:469.35pt;margin-top:1pt;width:17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"/>
                  </w:pict>
                </mc:Fallback>
              </mc:AlternateContent>
            </w:r>
            <w:proofErr w:type="gramStart"/>
            <w:r w:rsidR="00521A87">
              <w:rPr>
                <w:rFonts w:ascii="Arial" w:hAnsi="Arial" w:cs="Arial"/>
                <w:szCs w:val="18"/>
              </w:rPr>
              <w:t>2.2.1  Is</w:t>
            </w:r>
            <w:proofErr w:type="gramEnd"/>
            <w:r w:rsidR="00521A87">
              <w:rPr>
                <w:rFonts w:ascii="Arial" w:hAnsi="Arial" w:cs="Arial"/>
                <w:szCs w:val="18"/>
              </w:rPr>
              <w:t xml:space="preserve"> the nonconformity existing in other areas?  Can this potentially occur elsewhere?           YES                NO</w:t>
            </w:r>
          </w:p>
          <w:p w14:paraId="2B840729" w14:textId="77777777" w:rsidR="00521A87" w:rsidRDefault="00521A87" w:rsidP="00521A8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If yes, the Root Cause Analysis and Corrective Actions shall consider all areas affected.</w:t>
            </w:r>
          </w:p>
          <w:p w14:paraId="03138278" w14:textId="77777777" w:rsidR="00521A87" w:rsidRPr="007D3A08" w:rsidRDefault="00521A87" w:rsidP="00521A87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If no, the Root Cause Analysis and Corrective Action shall only consider areas affected.</w:t>
            </w:r>
          </w:p>
        </w:tc>
      </w:tr>
      <w:tr w:rsidR="00022353" w:rsidRPr="005449C7" w14:paraId="3F337F9B" w14:textId="77777777" w:rsidTr="00521A87">
        <w:trPr>
          <w:trHeight w:val="662"/>
        </w:trPr>
        <w:tc>
          <w:tcPr>
            <w:tcW w:w="11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715E17" w14:textId="77777777" w:rsidR="00521A87" w:rsidRPr="00C0061C" w:rsidRDefault="00521A87" w:rsidP="00521A8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93C25">
              <w:rPr>
                <w:rFonts w:ascii="Calibri" w:hAnsi="Calibri" w:cs="Arial"/>
                <w:sz w:val="22"/>
                <w:szCs w:val="18"/>
              </w:rPr>
              <w:t>2.2.2  What</w:t>
            </w:r>
            <w:proofErr w:type="gramEnd"/>
            <w:r w:rsidRPr="00B93C25">
              <w:rPr>
                <w:rFonts w:ascii="Calibri" w:hAnsi="Calibri" w:cs="Arial"/>
                <w:sz w:val="22"/>
                <w:szCs w:val="18"/>
              </w:rPr>
              <w:t xml:space="preserve"> are the causes of the nonconformities?  (You may use different root cause analysis techniques such as 5-Why, Ishikawa Diagram, Why Tree or Cause Mapping as appropriate)</w:t>
            </w:r>
          </w:p>
        </w:tc>
      </w:tr>
      <w:tr w:rsidR="00521A87" w:rsidRPr="005449C7" w14:paraId="45F8BA6A" w14:textId="77777777" w:rsidTr="00521A87">
        <w:trPr>
          <w:trHeight w:val="2102"/>
        </w:trPr>
        <w:tc>
          <w:tcPr>
            <w:tcW w:w="11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B342B0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22A90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79AE0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D3E92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62D8D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E2AC6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5BE2BF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673AE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0C030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9E1D5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96D8B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C13B5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CF906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A1C5E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2F1D09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9C8C6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819FD" w14:textId="77777777" w:rsidR="00521A87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9D262" w14:textId="77777777" w:rsidR="00521A87" w:rsidRPr="00C0061C" w:rsidRDefault="00521A87" w:rsidP="00AD2D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353" w:rsidRPr="00D64490" w14:paraId="10BDD61E" w14:textId="77777777" w:rsidTr="006706CD">
        <w:tblPrEx>
          <w:tblBorders>
            <w:insideH w:val="single" w:sz="4" w:space="0" w:color="auto"/>
          </w:tblBorders>
        </w:tblPrEx>
        <w:trPr>
          <w:trHeight w:val="13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721452EA" w14:textId="27B6B119" w:rsidR="00022353" w:rsidRPr="00F62A0A" w:rsidRDefault="00022353" w:rsidP="00F62A0A">
            <w:pPr>
              <w:rPr>
                <w:rFonts w:ascii="Arial" w:hAnsi="Arial" w:cs="Arial"/>
                <w:sz w:val="16"/>
              </w:rPr>
            </w:pPr>
            <w:r w:rsidRPr="00533222">
              <w:rPr>
                <w:rFonts w:ascii="Arial" w:hAnsi="Arial" w:cs="Arial"/>
              </w:rPr>
              <w:t>2.</w:t>
            </w:r>
            <w:r w:rsidR="00A2546E">
              <w:rPr>
                <w:rFonts w:ascii="Arial" w:hAnsi="Arial" w:cs="Arial"/>
              </w:rPr>
              <w:t>3</w:t>
            </w:r>
            <w:r w:rsidRPr="00533222">
              <w:rPr>
                <w:rFonts w:ascii="Arial" w:hAnsi="Arial" w:cs="Arial"/>
              </w:rPr>
              <w:t xml:space="preserve"> </w:t>
            </w:r>
            <w:r w:rsidR="00F62A0A">
              <w:rPr>
                <w:rFonts w:ascii="Arial" w:hAnsi="Arial" w:cs="Arial"/>
                <w:b/>
              </w:rPr>
              <w:t>Corrective Actions</w:t>
            </w:r>
            <w:r w:rsidRPr="00CF5FB9">
              <w:rPr>
                <w:rFonts w:ascii="Arial" w:hAnsi="Arial" w:cs="Arial"/>
                <w:b/>
              </w:rPr>
              <w:t xml:space="preserve">:  </w:t>
            </w:r>
            <w:r w:rsidRPr="0064763D">
              <w:rPr>
                <w:rFonts w:ascii="Arial" w:hAnsi="Arial" w:cs="Arial"/>
                <w:sz w:val="16"/>
              </w:rPr>
              <w:t xml:space="preserve">To </w:t>
            </w:r>
            <w:r w:rsidR="00F62A0A">
              <w:rPr>
                <w:rFonts w:ascii="Arial" w:hAnsi="Arial" w:cs="Arial"/>
                <w:sz w:val="16"/>
              </w:rPr>
              <w:t xml:space="preserve">address the cause of the NC </w:t>
            </w:r>
            <w:r w:rsidRPr="0064763D">
              <w:rPr>
                <w:rFonts w:ascii="Arial" w:hAnsi="Arial" w:cs="Arial"/>
                <w:sz w:val="16"/>
              </w:rPr>
              <w:t xml:space="preserve">with </w:t>
            </w:r>
            <w:r w:rsidR="00F62A0A">
              <w:rPr>
                <w:rFonts w:ascii="Arial" w:hAnsi="Arial" w:cs="Arial"/>
                <w:sz w:val="16"/>
              </w:rPr>
              <w:t>completion dates</w:t>
            </w:r>
            <w:r w:rsidRPr="0064763D">
              <w:rPr>
                <w:rFonts w:ascii="Arial" w:hAnsi="Arial" w:cs="Arial"/>
                <w:sz w:val="16"/>
              </w:rPr>
              <w:t xml:space="preserve"> and person/s responsible for each </w:t>
            </w:r>
            <w:r w:rsidR="00F62A0A">
              <w:rPr>
                <w:rFonts w:ascii="Arial" w:hAnsi="Arial" w:cs="Arial"/>
                <w:sz w:val="16"/>
              </w:rPr>
              <w:t>corrective action.</w:t>
            </w:r>
            <w:r w:rsidR="005A2399">
              <w:rPr>
                <w:rFonts w:ascii="Arial" w:hAnsi="Arial" w:cs="Arial"/>
                <w:sz w:val="16"/>
              </w:rPr>
              <w:t xml:space="preserve">  If necessary, the process owners shall consider updating risks register to update risks and opportunities or revising documented information affected as a result of the corrective action.</w:t>
            </w:r>
          </w:p>
        </w:tc>
      </w:tr>
      <w:tr w:rsidR="00F62A0A" w:rsidRPr="00D64490" w14:paraId="4A497F99" w14:textId="77777777" w:rsidTr="003E3FA7">
        <w:tblPrEx>
          <w:tblBorders>
            <w:insideH w:val="single" w:sz="4" w:space="0" w:color="auto"/>
          </w:tblBorders>
        </w:tblPrEx>
        <w:trPr>
          <w:trHeight w:val="90"/>
        </w:trPr>
        <w:tc>
          <w:tcPr>
            <w:tcW w:w="2844" w:type="dxa"/>
            <w:shd w:val="clear" w:color="auto" w:fill="EDEDED"/>
            <w:vAlign w:val="center"/>
          </w:tcPr>
          <w:p w14:paraId="5DCC0128" w14:textId="3A1F1E61" w:rsidR="00F62A0A" w:rsidRPr="0051475E" w:rsidRDefault="005A2399" w:rsidP="00D35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Identified </w:t>
            </w:r>
            <w:r w:rsidR="00F62A0A">
              <w:rPr>
                <w:rFonts w:ascii="Arial" w:hAnsi="Arial" w:cs="Arial"/>
                <w:b/>
              </w:rPr>
              <w:t>Root Cause</w:t>
            </w:r>
          </w:p>
        </w:tc>
        <w:tc>
          <w:tcPr>
            <w:tcW w:w="4644" w:type="dxa"/>
            <w:gridSpan w:val="3"/>
            <w:shd w:val="clear" w:color="auto" w:fill="EDEDED"/>
            <w:vAlign w:val="center"/>
          </w:tcPr>
          <w:p w14:paraId="76554793" w14:textId="77777777" w:rsidR="00F62A0A" w:rsidRPr="0051475E" w:rsidRDefault="00F62A0A" w:rsidP="00D35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Corrective Action</w:t>
            </w:r>
          </w:p>
        </w:tc>
        <w:tc>
          <w:tcPr>
            <w:tcW w:w="1800" w:type="dxa"/>
            <w:gridSpan w:val="2"/>
            <w:shd w:val="clear" w:color="auto" w:fill="EDEDED"/>
            <w:vAlign w:val="center"/>
          </w:tcPr>
          <w:p w14:paraId="40A7CFC2" w14:textId="77777777" w:rsidR="00F62A0A" w:rsidRPr="0051475E" w:rsidRDefault="00F62A0A" w:rsidP="00D35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Responsible</w:t>
            </w:r>
          </w:p>
        </w:tc>
        <w:tc>
          <w:tcPr>
            <w:tcW w:w="1782" w:type="dxa"/>
            <w:gridSpan w:val="2"/>
            <w:shd w:val="clear" w:color="auto" w:fill="EDEDED"/>
            <w:vAlign w:val="center"/>
          </w:tcPr>
          <w:p w14:paraId="00DA1AF9" w14:textId="77777777" w:rsidR="00F62A0A" w:rsidRPr="0051475E" w:rsidRDefault="00F62A0A" w:rsidP="00D35541">
            <w:pPr>
              <w:jc w:val="center"/>
              <w:rPr>
                <w:rFonts w:ascii="Arial" w:hAnsi="Arial" w:cs="Arial"/>
                <w:b/>
              </w:rPr>
            </w:pPr>
            <w:r w:rsidRPr="0051475E">
              <w:rPr>
                <w:rFonts w:ascii="Arial" w:hAnsi="Arial" w:cs="Arial"/>
                <w:b/>
              </w:rPr>
              <w:t>Completion Dates</w:t>
            </w:r>
          </w:p>
        </w:tc>
      </w:tr>
      <w:tr w:rsidR="00F62A0A" w:rsidRPr="00D64490" w14:paraId="654506D8" w14:textId="77777777" w:rsidTr="00F62A0A">
        <w:tblPrEx>
          <w:tblBorders>
            <w:insideH w:val="single" w:sz="4" w:space="0" w:color="auto"/>
          </w:tblBorders>
        </w:tblPrEx>
        <w:trPr>
          <w:trHeight w:val="927"/>
        </w:trPr>
        <w:tc>
          <w:tcPr>
            <w:tcW w:w="2844" w:type="dxa"/>
          </w:tcPr>
          <w:p w14:paraId="00B0F2D2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3"/>
          </w:tcPr>
          <w:p w14:paraId="1F5FFFE3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40E877A4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</w:tcPr>
          <w:p w14:paraId="31429B32" w14:textId="77777777" w:rsidR="00F62A0A" w:rsidRDefault="00F62A0A" w:rsidP="00A7129B">
            <w:pPr>
              <w:rPr>
                <w:rFonts w:ascii="Arial" w:hAnsi="Arial" w:cs="Arial"/>
              </w:rPr>
            </w:pPr>
          </w:p>
          <w:p w14:paraId="63488968" w14:textId="77777777" w:rsidR="00F62A0A" w:rsidRPr="00E34044" w:rsidRDefault="00F62A0A" w:rsidP="00A7129B">
            <w:pPr>
              <w:rPr>
                <w:rFonts w:ascii="Arial" w:hAnsi="Arial" w:cs="Arial"/>
              </w:rPr>
            </w:pPr>
          </w:p>
          <w:p w14:paraId="70CC361E" w14:textId="77777777" w:rsidR="00F62A0A" w:rsidRPr="00E34044" w:rsidRDefault="00F62A0A" w:rsidP="00A7129B">
            <w:pPr>
              <w:jc w:val="center"/>
              <w:rPr>
                <w:rFonts w:ascii="Arial" w:hAnsi="Arial" w:cs="Arial"/>
              </w:rPr>
            </w:pPr>
          </w:p>
        </w:tc>
      </w:tr>
      <w:tr w:rsidR="00F62A0A" w:rsidRPr="00D64490" w14:paraId="50010D99" w14:textId="77777777" w:rsidTr="00F62A0A">
        <w:tblPrEx>
          <w:tblBorders>
            <w:insideH w:val="single" w:sz="4" w:space="0" w:color="auto"/>
          </w:tblBorders>
        </w:tblPrEx>
        <w:trPr>
          <w:trHeight w:val="972"/>
        </w:trPr>
        <w:tc>
          <w:tcPr>
            <w:tcW w:w="2844" w:type="dxa"/>
          </w:tcPr>
          <w:p w14:paraId="242486AE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3"/>
          </w:tcPr>
          <w:p w14:paraId="284F7E81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0CB4E4AC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</w:tcPr>
          <w:p w14:paraId="12B54ABE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</w:tr>
      <w:tr w:rsidR="00F62A0A" w:rsidRPr="00D64490" w14:paraId="2B313EA1" w14:textId="77777777" w:rsidTr="00F62A0A">
        <w:tblPrEx>
          <w:tblBorders>
            <w:insideH w:val="single" w:sz="4" w:space="0" w:color="auto"/>
          </w:tblBorders>
        </w:tblPrEx>
        <w:trPr>
          <w:trHeight w:val="981"/>
        </w:trPr>
        <w:tc>
          <w:tcPr>
            <w:tcW w:w="2844" w:type="dxa"/>
          </w:tcPr>
          <w:p w14:paraId="537397B9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3"/>
          </w:tcPr>
          <w:p w14:paraId="149078B0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0572C1AC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</w:tcPr>
          <w:p w14:paraId="1E7C8CC6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</w:tr>
      <w:tr w:rsidR="00F62A0A" w:rsidRPr="00D64490" w14:paraId="73707121" w14:textId="77777777" w:rsidTr="00F62A0A">
        <w:tblPrEx>
          <w:tblBorders>
            <w:insideH w:val="single" w:sz="4" w:space="0" w:color="auto"/>
          </w:tblBorders>
        </w:tblPrEx>
        <w:trPr>
          <w:trHeight w:val="990"/>
        </w:trPr>
        <w:tc>
          <w:tcPr>
            <w:tcW w:w="2844" w:type="dxa"/>
          </w:tcPr>
          <w:p w14:paraId="1B3C70E5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3"/>
          </w:tcPr>
          <w:p w14:paraId="78C3C2D3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09161D5B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</w:tcPr>
          <w:p w14:paraId="3070D38C" w14:textId="77777777" w:rsidR="00F62A0A" w:rsidRDefault="00F62A0A" w:rsidP="00A7129B">
            <w:pPr>
              <w:rPr>
                <w:rFonts w:ascii="Arial" w:hAnsi="Arial" w:cs="Arial"/>
              </w:rPr>
            </w:pPr>
          </w:p>
        </w:tc>
      </w:tr>
      <w:tr w:rsidR="00022353" w:rsidRPr="00143501" w14:paraId="0266D701" w14:textId="77777777" w:rsidTr="00022353">
        <w:tblPrEx>
          <w:tblBorders>
            <w:insideH w:val="single" w:sz="4" w:space="0" w:color="auto"/>
          </w:tblBorders>
        </w:tblPrEx>
        <w:trPr>
          <w:trHeight w:val="710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BB105EF" w14:textId="77777777" w:rsidR="00920F14" w:rsidRDefault="00022353" w:rsidP="00A7129B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>Prepared by:</w:t>
            </w:r>
          </w:p>
          <w:p w14:paraId="113D80E9" w14:textId="77777777" w:rsidR="00022353" w:rsidRPr="00D3245A" w:rsidRDefault="00022353" w:rsidP="00A7129B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>____________________</w:t>
            </w:r>
          </w:p>
          <w:p w14:paraId="7F873160" w14:textId="77777777" w:rsidR="00022353" w:rsidRPr="00D3245A" w:rsidRDefault="00022353" w:rsidP="00A7129B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>Date: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E1BB3" w14:textId="77777777" w:rsidR="009E4621" w:rsidRDefault="00022353" w:rsidP="00A7129B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 xml:space="preserve">Reviewed by: </w:t>
            </w:r>
          </w:p>
          <w:p w14:paraId="00F96431" w14:textId="77777777" w:rsidR="00920F14" w:rsidRDefault="009E4621" w:rsidP="00A7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7A856E2F" w14:textId="77777777" w:rsidR="00022353" w:rsidRPr="00D3245A" w:rsidRDefault="00022353" w:rsidP="00A7129B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>Date:</w:t>
            </w:r>
          </w:p>
        </w:tc>
        <w:tc>
          <w:tcPr>
            <w:tcW w:w="3690" w:type="dxa"/>
            <w:gridSpan w:val="5"/>
            <w:tcBorders>
              <w:left w:val="nil"/>
              <w:bottom w:val="nil"/>
            </w:tcBorders>
            <w:vAlign w:val="bottom"/>
          </w:tcPr>
          <w:p w14:paraId="6BE10A3A" w14:textId="77777777" w:rsidR="00920F14" w:rsidRDefault="00022353" w:rsidP="00A7129B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>Approved by</w:t>
            </w:r>
          </w:p>
          <w:p w14:paraId="33523C0C" w14:textId="77777777" w:rsidR="002A7E32" w:rsidRDefault="002A7E32" w:rsidP="00A7129B">
            <w:pPr>
              <w:rPr>
                <w:rFonts w:ascii="Arial" w:hAnsi="Arial" w:cs="Arial"/>
              </w:rPr>
            </w:pPr>
          </w:p>
          <w:p w14:paraId="74D65E44" w14:textId="7508B5D9" w:rsidR="00920F14" w:rsidRPr="006706CD" w:rsidRDefault="00022353" w:rsidP="00920F14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 xml:space="preserve"> </w:t>
            </w:r>
            <w:r w:rsidR="006706CD" w:rsidRPr="006706CD">
              <w:rPr>
                <w:rFonts w:ascii="Arial" w:hAnsi="Arial" w:cs="Arial"/>
                <w:sz w:val="17"/>
                <w:szCs w:val="17"/>
              </w:rPr>
              <w:t>___________________________________</w:t>
            </w:r>
          </w:p>
          <w:p w14:paraId="5EEB4299" w14:textId="77777777" w:rsidR="00022353" w:rsidRPr="00D3245A" w:rsidRDefault="00022353" w:rsidP="00920F14">
            <w:pPr>
              <w:rPr>
                <w:rFonts w:ascii="Arial" w:hAnsi="Arial" w:cs="Arial"/>
              </w:rPr>
            </w:pPr>
            <w:r w:rsidRPr="00D3245A">
              <w:rPr>
                <w:rFonts w:ascii="Arial" w:hAnsi="Arial" w:cs="Arial"/>
              </w:rPr>
              <w:t>Date:</w:t>
            </w:r>
          </w:p>
        </w:tc>
      </w:tr>
      <w:tr w:rsidR="00022353" w:rsidRPr="005B119E" w14:paraId="101A4730" w14:textId="77777777" w:rsidTr="006706CD">
        <w:trPr>
          <w:trHeight w:val="60"/>
        </w:trPr>
        <w:tc>
          <w:tcPr>
            <w:tcW w:w="110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2F8A9" w14:textId="77777777" w:rsidR="00022353" w:rsidRPr="005B119E" w:rsidRDefault="00022353" w:rsidP="00A7129B">
            <w:pPr>
              <w:rPr>
                <w:rFonts w:ascii="Arial" w:hAnsi="Arial" w:cs="Arial"/>
                <w:b/>
              </w:rPr>
            </w:pPr>
            <w:r w:rsidRPr="005B119E">
              <w:rPr>
                <w:rFonts w:ascii="Arial" w:hAnsi="Arial" w:cs="Arial"/>
                <w:b/>
              </w:rPr>
              <w:t>Section 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19E">
              <w:rPr>
                <w:rFonts w:ascii="Arial" w:hAnsi="Arial" w:cs="Arial"/>
                <w:b/>
              </w:rPr>
              <w:t>Verification of Planned</w:t>
            </w:r>
            <w:r w:rsidRPr="005B119E" w:rsidDel="007C2D71">
              <w:rPr>
                <w:rFonts w:ascii="Arial" w:hAnsi="Arial" w:cs="Arial"/>
                <w:b/>
              </w:rPr>
              <w:t xml:space="preserve"> </w:t>
            </w:r>
            <w:r w:rsidRPr="005B119E">
              <w:rPr>
                <w:rFonts w:ascii="Arial" w:hAnsi="Arial" w:cs="Arial"/>
                <w:b/>
              </w:rPr>
              <w:t xml:space="preserve">Actions </w:t>
            </w:r>
            <w:r w:rsidRPr="005B119E">
              <w:rPr>
                <w:rFonts w:ascii="Arial" w:hAnsi="Arial" w:cs="Arial"/>
                <w:sz w:val="18"/>
              </w:rPr>
              <w:t>(attach separate sheet if necessary)</w:t>
            </w:r>
          </w:p>
        </w:tc>
      </w:tr>
      <w:tr w:rsidR="00022353" w:rsidRPr="005449C7" w14:paraId="3AEF5EBF" w14:textId="77777777" w:rsidTr="00022353">
        <w:trPr>
          <w:trHeight w:val="1152"/>
        </w:trPr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5B29B41C" w14:textId="77777777" w:rsidR="00022353" w:rsidRDefault="00F62A0A" w:rsidP="00A7129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3.1 Follow-up on correction</w:t>
            </w:r>
            <w:r w:rsidR="00BA587A">
              <w:rPr>
                <w:rFonts w:ascii="Arial" w:hAnsi="Arial" w:cs="Arial"/>
                <w:szCs w:val="18"/>
              </w:rPr>
              <w:t xml:space="preserve"> </w:t>
            </w:r>
          </w:p>
          <w:p w14:paraId="69EF6E6F" w14:textId="6FA7C16F" w:rsidR="00022353" w:rsidRDefault="00304540" w:rsidP="00A7129B">
            <w:pPr>
              <w:ind w:left="342"/>
              <w:rPr>
                <w:rFonts w:ascii="Arial" w:hAnsi="Arial" w:cs="Arial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7CCA3E" wp14:editId="6907E9F8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22225</wp:posOffset>
                      </wp:positionV>
                      <wp:extent cx="91440" cy="91440"/>
                      <wp:effectExtent l="0" t="0" r="0" b="0"/>
                      <wp:wrapNone/>
                      <wp:docPr id="5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2228488" id="Rectangle 281" o:spid="_x0000_s1026" style="position:absolute;margin-left:214.65pt;margin-top:1.7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67B0B2" wp14:editId="6895CFDA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22225</wp:posOffset>
                      </wp:positionV>
                      <wp:extent cx="91440" cy="91440"/>
                      <wp:effectExtent l="0" t="0" r="0" b="0"/>
                      <wp:wrapNone/>
                      <wp:docPr id="4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CBC4F62" id="Rectangle 282" o:spid="_x0000_s1026" style="position:absolute;margin-left:255.95pt;margin-top:1.7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"/>
                  </w:pict>
                </mc:Fallback>
              </mc:AlternateContent>
            </w:r>
            <w:r w:rsidR="00022353" w:rsidRPr="00AD5649">
              <w:rPr>
                <w:rFonts w:ascii="Arial" w:hAnsi="Arial" w:cs="Arial"/>
                <w:szCs w:val="18"/>
              </w:rPr>
              <w:t>Was the no</w:t>
            </w:r>
            <w:r w:rsidR="00022353">
              <w:rPr>
                <w:rFonts w:ascii="Arial" w:hAnsi="Arial" w:cs="Arial"/>
                <w:szCs w:val="18"/>
              </w:rPr>
              <w:t>nconformity properly corrected?</w:t>
            </w:r>
            <w:r w:rsidR="00022353" w:rsidRPr="00AD5649">
              <w:rPr>
                <w:rFonts w:ascii="Arial" w:hAnsi="Arial" w:cs="Arial"/>
                <w:szCs w:val="18"/>
              </w:rPr>
              <w:t xml:space="preserve"> </w:t>
            </w:r>
            <w:r w:rsidR="00022353">
              <w:rPr>
                <w:rFonts w:ascii="Arial" w:hAnsi="Arial" w:cs="Arial"/>
                <w:szCs w:val="18"/>
              </w:rPr>
              <w:t xml:space="preserve">     YES       NO </w:t>
            </w:r>
          </w:p>
          <w:p w14:paraId="216C977B" w14:textId="77777777" w:rsidR="00022353" w:rsidRDefault="00022353" w:rsidP="00A7129B">
            <w:pPr>
              <w:rPr>
                <w:rFonts w:ascii="Arial" w:hAnsi="Arial" w:cs="Arial"/>
                <w:szCs w:val="18"/>
              </w:rPr>
            </w:pPr>
            <w:r w:rsidRPr="003B4FD7">
              <w:rPr>
                <w:rFonts w:ascii="Arial" w:hAnsi="Arial" w:cs="Arial"/>
                <w:szCs w:val="18"/>
              </w:rPr>
              <w:t>Details:</w:t>
            </w:r>
          </w:p>
          <w:p w14:paraId="5DFC0686" w14:textId="77777777" w:rsidR="00022353" w:rsidRPr="003B4FD7" w:rsidRDefault="00022353" w:rsidP="00A7129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bottom"/>
          </w:tcPr>
          <w:p w14:paraId="28932F67" w14:textId="77777777" w:rsidR="00022353" w:rsidRPr="00ED008E" w:rsidRDefault="00022353" w:rsidP="00A7129B">
            <w:pPr>
              <w:rPr>
                <w:rFonts w:ascii="Arial" w:hAnsi="Arial" w:cs="Arial"/>
              </w:rPr>
            </w:pPr>
            <w:r w:rsidRPr="00ED008E">
              <w:rPr>
                <w:rFonts w:ascii="Arial" w:hAnsi="Arial" w:cs="Arial"/>
              </w:rPr>
              <w:t>Verified by: _______________</w:t>
            </w:r>
          </w:p>
          <w:p w14:paraId="318E4B66" w14:textId="77777777" w:rsidR="00022353" w:rsidRPr="00ED008E" w:rsidRDefault="00022353" w:rsidP="00A7129B">
            <w:pPr>
              <w:rPr>
                <w:rFonts w:ascii="Arial" w:hAnsi="Arial" w:cs="Arial"/>
              </w:rPr>
            </w:pPr>
            <w:r w:rsidRPr="00ED008E">
              <w:rPr>
                <w:rFonts w:ascii="Arial" w:hAnsi="Arial" w:cs="Arial"/>
              </w:rPr>
              <w:t>Date:</w:t>
            </w:r>
          </w:p>
        </w:tc>
      </w:tr>
      <w:tr w:rsidR="00022353" w:rsidRPr="00143501" w14:paraId="5DB6816B" w14:textId="77777777" w:rsidTr="005B51AD">
        <w:trPr>
          <w:trHeight w:val="917"/>
        </w:trPr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0C12A54C" w14:textId="77777777" w:rsidR="00022353" w:rsidRDefault="00022353" w:rsidP="00A7129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3.</w:t>
            </w:r>
            <w:r>
              <w:t xml:space="preserve"> </w:t>
            </w:r>
            <w:r w:rsidR="0062663D">
              <w:rPr>
                <w:rFonts w:ascii="Arial" w:hAnsi="Arial" w:cs="Arial"/>
                <w:szCs w:val="18"/>
              </w:rPr>
              <w:t>2 Follow-up on corrective</w:t>
            </w:r>
            <w:r w:rsidR="00F62A0A">
              <w:rPr>
                <w:rFonts w:ascii="Arial" w:hAnsi="Arial" w:cs="Arial"/>
                <w:szCs w:val="18"/>
              </w:rPr>
              <w:t xml:space="preserve"> a</w:t>
            </w:r>
            <w:r w:rsidRPr="000D14C1">
              <w:rPr>
                <w:rFonts w:ascii="Arial" w:hAnsi="Arial" w:cs="Arial"/>
                <w:szCs w:val="18"/>
              </w:rPr>
              <w:t>ction</w:t>
            </w:r>
          </w:p>
          <w:p w14:paraId="425C1B44" w14:textId="22BD137F" w:rsidR="00022353" w:rsidRDefault="00304540" w:rsidP="00A7129B">
            <w:pPr>
              <w:ind w:left="432"/>
              <w:rPr>
                <w:rFonts w:ascii="Arial" w:hAnsi="Arial" w:cs="Arial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F28664" wp14:editId="741347F9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22860</wp:posOffset>
                      </wp:positionV>
                      <wp:extent cx="91440" cy="91440"/>
                      <wp:effectExtent l="0" t="0" r="0" b="0"/>
                      <wp:wrapNone/>
                      <wp:docPr id="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272C811" id="Rectangle 284" o:spid="_x0000_s1026" style="position:absolute;margin-left:238.1pt;margin-top:1.8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1A6932" wp14:editId="5D1A84E2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22860</wp:posOffset>
                      </wp:positionV>
                      <wp:extent cx="91440" cy="91440"/>
                      <wp:effectExtent l="0" t="0" r="0" b="0"/>
                      <wp:wrapNone/>
                      <wp:docPr id="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08EE6E8" id="Rectangle 283" o:spid="_x0000_s1026" style="position:absolute;margin-left:199.6pt;margin-top:1.8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"/>
                  </w:pict>
                </mc:Fallback>
              </mc:AlternateContent>
            </w:r>
            <w:r w:rsidR="00022353" w:rsidRPr="000D14C1">
              <w:rPr>
                <w:rFonts w:ascii="Arial" w:hAnsi="Arial" w:cs="Arial"/>
                <w:szCs w:val="18"/>
              </w:rPr>
              <w:t>Was the planned action implemented?</w:t>
            </w:r>
            <w:r w:rsidR="00022353">
              <w:rPr>
                <w:rFonts w:ascii="Arial" w:hAnsi="Arial" w:cs="Arial"/>
                <w:szCs w:val="18"/>
              </w:rPr>
              <w:t xml:space="preserve">       YES      NO </w:t>
            </w:r>
          </w:p>
          <w:p w14:paraId="628EE48E" w14:textId="77777777" w:rsidR="00022353" w:rsidRDefault="00022353" w:rsidP="00A7129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Details:</w:t>
            </w:r>
          </w:p>
          <w:p w14:paraId="1EE30829" w14:textId="77777777" w:rsidR="00022353" w:rsidRPr="00804796" w:rsidRDefault="00022353" w:rsidP="00A7129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bottom"/>
          </w:tcPr>
          <w:p w14:paraId="06BCC7F1" w14:textId="77777777" w:rsidR="00022353" w:rsidRPr="00ED008E" w:rsidRDefault="00022353" w:rsidP="00A7129B">
            <w:pPr>
              <w:rPr>
                <w:rFonts w:ascii="Arial" w:hAnsi="Arial" w:cs="Arial"/>
              </w:rPr>
            </w:pPr>
            <w:r w:rsidRPr="00ED008E">
              <w:rPr>
                <w:rFonts w:ascii="Arial" w:hAnsi="Arial" w:cs="Arial"/>
              </w:rPr>
              <w:t>Verified by: _______________</w:t>
            </w:r>
          </w:p>
          <w:p w14:paraId="134F2120" w14:textId="77777777" w:rsidR="00022353" w:rsidRPr="00ED008E" w:rsidRDefault="00022353" w:rsidP="00A7129B">
            <w:pPr>
              <w:rPr>
                <w:rFonts w:ascii="Arial" w:hAnsi="Arial" w:cs="Arial"/>
              </w:rPr>
            </w:pPr>
            <w:r w:rsidRPr="00ED008E">
              <w:rPr>
                <w:rFonts w:ascii="Arial" w:hAnsi="Arial" w:cs="Arial"/>
              </w:rPr>
              <w:t>Date:</w:t>
            </w:r>
          </w:p>
        </w:tc>
      </w:tr>
      <w:tr w:rsidR="00022353" w:rsidRPr="00143501" w14:paraId="628D5714" w14:textId="77777777" w:rsidTr="005B51AD">
        <w:trPr>
          <w:trHeight w:val="1040"/>
        </w:trPr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3D8FD9EF" w14:textId="77777777" w:rsidR="00022353" w:rsidRDefault="00022353" w:rsidP="00A7129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3.</w:t>
            </w:r>
            <w: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3 </w:t>
            </w:r>
            <w:r w:rsidRPr="00F94664">
              <w:rPr>
                <w:rFonts w:ascii="Arial" w:hAnsi="Arial" w:cs="Arial"/>
                <w:szCs w:val="18"/>
              </w:rPr>
              <w:t>Effectiveness o</w:t>
            </w:r>
            <w:r w:rsidR="00600042">
              <w:rPr>
                <w:rFonts w:ascii="Arial" w:hAnsi="Arial" w:cs="Arial"/>
                <w:szCs w:val="18"/>
              </w:rPr>
              <w:t>f Corrective Action</w:t>
            </w:r>
          </w:p>
          <w:p w14:paraId="52A88D86" w14:textId="617DEA32" w:rsidR="00022353" w:rsidRDefault="00304540" w:rsidP="00A7129B">
            <w:pPr>
              <w:ind w:left="432"/>
              <w:rPr>
                <w:rFonts w:ascii="Arial" w:hAnsi="Arial" w:cs="Arial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4265DB" wp14:editId="3A476F19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0" t="0" r="0" b="0"/>
                      <wp:wrapNone/>
                      <wp:docPr id="1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BD47740" id="Rectangle 285" o:spid="_x0000_s1026" style="position:absolute;margin-left:263.15pt;margin-top:1.9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"/>
                  </w:pict>
                </mc:Fallback>
              </mc:AlternateContent>
            </w:r>
            <w:r w:rsidR="00022353" w:rsidRPr="00F94664">
              <w:rPr>
                <w:rFonts w:ascii="Arial" w:hAnsi="Arial" w:cs="Arial"/>
                <w:szCs w:val="18"/>
              </w:rPr>
              <w:t>Did it prevent the N</w:t>
            </w:r>
            <w:r w:rsidR="00F62A0A">
              <w:rPr>
                <w:rFonts w:ascii="Arial" w:hAnsi="Arial" w:cs="Arial"/>
                <w:szCs w:val="18"/>
              </w:rPr>
              <w:t>C from recurring</w:t>
            </w:r>
            <w:r w:rsidR="00022353">
              <w:rPr>
                <w:rFonts w:ascii="Arial" w:hAnsi="Arial" w:cs="Arial"/>
                <w:szCs w:val="18"/>
              </w:rPr>
              <w:t xml:space="preserve">?       YES      NO </w:t>
            </w:r>
          </w:p>
          <w:p w14:paraId="274A3682" w14:textId="04A2224A" w:rsidR="00022353" w:rsidRDefault="00022353" w:rsidP="00A7129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Details:</w:t>
            </w:r>
            <w:r w:rsidR="00410E25">
              <w:rPr>
                <w:rFonts w:ascii="Arial" w:hAnsi="Arial" w:cs="Arial"/>
                <w:szCs w:val="18"/>
              </w:rPr>
              <w:t xml:space="preserve"> </w:t>
            </w:r>
          </w:p>
          <w:p w14:paraId="6519D11F" w14:textId="77777777" w:rsidR="00022353" w:rsidRPr="00804796" w:rsidRDefault="00022353" w:rsidP="00A7129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bottom"/>
          </w:tcPr>
          <w:p w14:paraId="2A787F6F" w14:textId="77777777" w:rsidR="00022353" w:rsidRPr="00ED008E" w:rsidRDefault="00022353" w:rsidP="00A7129B">
            <w:pPr>
              <w:rPr>
                <w:rFonts w:ascii="Arial" w:hAnsi="Arial" w:cs="Arial"/>
              </w:rPr>
            </w:pPr>
            <w:r w:rsidRPr="00ED008E">
              <w:rPr>
                <w:rFonts w:ascii="Arial" w:hAnsi="Arial" w:cs="Arial"/>
              </w:rPr>
              <w:t>Verified by: _______________</w:t>
            </w:r>
          </w:p>
          <w:p w14:paraId="6BBD91C0" w14:textId="77777777" w:rsidR="00022353" w:rsidRPr="00ED008E" w:rsidRDefault="00022353" w:rsidP="00A7129B">
            <w:pPr>
              <w:rPr>
                <w:rFonts w:ascii="Arial" w:hAnsi="Arial" w:cs="Arial"/>
              </w:rPr>
            </w:pPr>
            <w:r w:rsidRPr="00ED008E">
              <w:rPr>
                <w:rFonts w:ascii="Arial" w:hAnsi="Arial" w:cs="Arial"/>
              </w:rPr>
              <w:t>Date:</w:t>
            </w:r>
          </w:p>
        </w:tc>
      </w:tr>
      <w:tr w:rsidR="00022353" w:rsidRPr="00143501" w14:paraId="3E52F56A" w14:textId="77777777" w:rsidTr="00022353">
        <w:trPr>
          <w:trHeight w:val="920"/>
        </w:trPr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63527C7F" w14:textId="51B8D2C0" w:rsidR="00F62A0A" w:rsidRDefault="00022353" w:rsidP="00A7129B">
            <w:pPr>
              <w:rPr>
                <w:rFonts w:ascii="Arial" w:hAnsi="Arial" w:cs="Arial"/>
              </w:rPr>
            </w:pPr>
            <w:r w:rsidRPr="004E3709">
              <w:rPr>
                <w:rFonts w:ascii="Arial" w:hAnsi="Arial" w:cs="Arial"/>
                <w:szCs w:val="18"/>
              </w:rPr>
              <w:t>3.</w:t>
            </w:r>
            <w:r>
              <w:rPr>
                <w:rFonts w:ascii="Arial" w:hAnsi="Arial" w:cs="Arial"/>
                <w:szCs w:val="18"/>
              </w:rPr>
              <w:t>4</w:t>
            </w:r>
            <w:r w:rsidRPr="004E37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Close </w:t>
            </w:r>
            <w:r w:rsidR="00C051A7">
              <w:rPr>
                <w:rFonts w:ascii="Arial" w:hAnsi="Arial" w:cs="Arial"/>
              </w:rPr>
              <w:t>Out (</w:t>
            </w:r>
            <w:r w:rsidR="00F62A0A">
              <w:rPr>
                <w:rFonts w:ascii="Arial" w:hAnsi="Arial" w:cs="Arial"/>
              </w:rPr>
              <w:t xml:space="preserve">Filing of the </w:t>
            </w:r>
            <w:r w:rsidR="006706CD">
              <w:rPr>
                <w:rFonts w:ascii="Arial" w:hAnsi="Arial" w:cs="Arial"/>
              </w:rPr>
              <w:t>RFI</w:t>
            </w:r>
            <w:r w:rsidR="00F62A0A">
              <w:rPr>
                <w:rFonts w:ascii="Arial" w:hAnsi="Arial" w:cs="Arial"/>
              </w:rPr>
              <w:t>)</w:t>
            </w:r>
          </w:p>
          <w:p w14:paraId="6E7EF2FE" w14:textId="77777777" w:rsidR="00F62A0A" w:rsidRDefault="00F62A0A" w:rsidP="00A7129B">
            <w:pPr>
              <w:rPr>
                <w:rFonts w:ascii="Arial" w:hAnsi="Arial" w:cs="Arial"/>
              </w:rPr>
            </w:pPr>
          </w:p>
          <w:p w14:paraId="173CF8D5" w14:textId="77777777" w:rsidR="00022353" w:rsidRPr="004E3709" w:rsidRDefault="00022353" w:rsidP="00F62A0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bottom"/>
          </w:tcPr>
          <w:p w14:paraId="1922AEEA" w14:textId="77777777" w:rsidR="00022353" w:rsidRPr="00ED008E" w:rsidRDefault="00F62A0A" w:rsidP="00A7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</w:t>
            </w:r>
            <w:r w:rsidR="00022353" w:rsidRPr="00ED008E">
              <w:rPr>
                <w:rFonts w:ascii="Arial" w:hAnsi="Arial" w:cs="Arial"/>
              </w:rPr>
              <w:t xml:space="preserve"> by: _______________</w:t>
            </w:r>
          </w:p>
          <w:p w14:paraId="629D0EF0" w14:textId="77777777" w:rsidR="00022353" w:rsidRPr="00ED008E" w:rsidRDefault="00022353" w:rsidP="00A7129B">
            <w:pPr>
              <w:rPr>
                <w:rFonts w:ascii="Arial" w:hAnsi="Arial" w:cs="Arial"/>
              </w:rPr>
            </w:pPr>
            <w:r w:rsidRPr="00ED008E">
              <w:rPr>
                <w:rFonts w:ascii="Arial" w:hAnsi="Arial" w:cs="Arial"/>
              </w:rPr>
              <w:t>Date:</w:t>
            </w:r>
          </w:p>
        </w:tc>
      </w:tr>
    </w:tbl>
    <w:p w14:paraId="0F9DB063" w14:textId="77777777" w:rsidR="0099312D" w:rsidRDefault="0099312D" w:rsidP="005B51AD"/>
    <w:sectPr w:rsidR="0099312D" w:rsidSect="00480868">
      <w:headerReference w:type="default" r:id="rId9"/>
      <w:pgSz w:w="11909" w:h="16834" w:code="9"/>
      <w:pgMar w:top="468" w:right="1008" w:bottom="0" w:left="1008" w:header="432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1048" w14:textId="77777777" w:rsidR="00447F72" w:rsidRDefault="00447F72">
      <w:r>
        <w:separator/>
      </w:r>
    </w:p>
  </w:endnote>
  <w:endnote w:type="continuationSeparator" w:id="0">
    <w:p w14:paraId="4408A7C4" w14:textId="77777777" w:rsidR="00447F72" w:rsidRDefault="0044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Bahnschrift Light"/>
    <w:charset w:val="00"/>
    <w:family w:val="swiss"/>
    <w:pitch w:val="variable"/>
    <w:sig w:usb0="00000005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76E5" w14:textId="77777777" w:rsidR="00447F72" w:rsidRDefault="00447F72">
      <w:r>
        <w:separator/>
      </w:r>
    </w:p>
  </w:footnote>
  <w:footnote w:type="continuationSeparator" w:id="0">
    <w:p w14:paraId="4A3CAAD5" w14:textId="77777777" w:rsidR="00447F72" w:rsidRDefault="0044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C43B" w14:textId="77777777" w:rsidR="00716798" w:rsidRDefault="007167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3E4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4C7F"/>
    <w:multiLevelType w:val="hybridMultilevel"/>
    <w:tmpl w:val="E53CAD1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44F"/>
    <w:multiLevelType w:val="hybridMultilevel"/>
    <w:tmpl w:val="6DC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A15"/>
    <w:multiLevelType w:val="hybridMultilevel"/>
    <w:tmpl w:val="AA9E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1950"/>
    <w:multiLevelType w:val="hybridMultilevel"/>
    <w:tmpl w:val="9C8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300F"/>
    <w:multiLevelType w:val="hybridMultilevel"/>
    <w:tmpl w:val="EC60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15DD"/>
    <w:multiLevelType w:val="hybridMultilevel"/>
    <w:tmpl w:val="D5640786"/>
    <w:lvl w:ilvl="0" w:tplc="F3E06FF0">
      <w:start w:val="1"/>
      <w:numFmt w:val="lowerLetter"/>
      <w:lvlText w:val="%1."/>
      <w:lvlJc w:val="left"/>
      <w:pPr>
        <w:ind w:left="396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1172190"/>
    <w:multiLevelType w:val="hybridMultilevel"/>
    <w:tmpl w:val="B11C0982"/>
    <w:lvl w:ilvl="0" w:tplc="1AA20156">
      <w:start w:val="1"/>
      <w:numFmt w:val="lowerLetter"/>
      <w:lvlText w:val="%1."/>
      <w:lvlJc w:val="left"/>
      <w:pPr>
        <w:ind w:left="270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56375735"/>
    <w:multiLevelType w:val="hybridMultilevel"/>
    <w:tmpl w:val="B65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33F4"/>
    <w:multiLevelType w:val="multilevel"/>
    <w:tmpl w:val="A7A862D4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7833E36"/>
    <w:multiLevelType w:val="hybridMultilevel"/>
    <w:tmpl w:val="AFCEEF24"/>
    <w:lvl w:ilvl="0" w:tplc="D318D8D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CC5304"/>
    <w:multiLevelType w:val="hybridMultilevel"/>
    <w:tmpl w:val="F47C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DC"/>
    <w:rsid w:val="0000106B"/>
    <w:rsid w:val="00003716"/>
    <w:rsid w:val="00004786"/>
    <w:rsid w:val="00004797"/>
    <w:rsid w:val="000068E4"/>
    <w:rsid w:val="0001147C"/>
    <w:rsid w:val="000133D6"/>
    <w:rsid w:val="00013A54"/>
    <w:rsid w:val="000150BF"/>
    <w:rsid w:val="00022353"/>
    <w:rsid w:val="000239B9"/>
    <w:rsid w:val="00027C1E"/>
    <w:rsid w:val="0003017C"/>
    <w:rsid w:val="00031E43"/>
    <w:rsid w:val="00033D6D"/>
    <w:rsid w:val="0003759A"/>
    <w:rsid w:val="00040352"/>
    <w:rsid w:val="000426AC"/>
    <w:rsid w:val="000507A8"/>
    <w:rsid w:val="0005087C"/>
    <w:rsid w:val="00054A5B"/>
    <w:rsid w:val="00062E6E"/>
    <w:rsid w:val="000651F0"/>
    <w:rsid w:val="000729D7"/>
    <w:rsid w:val="00075BD4"/>
    <w:rsid w:val="00077750"/>
    <w:rsid w:val="00080BC8"/>
    <w:rsid w:val="00080EAC"/>
    <w:rsid w:val="000812DE"/>
    <w:rsid w:val="00082223"/>
    <w:rsid w:val="00082260"/>
    <w:rsid w:val="000A4B9A"/>
    <w:rsid w:val="000B324F"/>
    <w:rsid w:val="000B45BA"/>
    <w:rsid w:val="000B7097"/>
    <w:rsid w:val="000C2D4A"/>
    <w:rsid w:val="000C7D0E"/>
    <w:rsid w:val="000D14C1"/>
    <w:rsid w:val="000D3A9F"/>
    <w:rsid w:val="000E1678"/>
    <w:rsid w:val="000F6772"/>
    <w:rsid w:val="000F7EA7"/>
    <w:rsid w:val="001020ED"/>
    <w:rsid w:val="00105D82"/>
    <w:rsid w:val="00106068"/>
    <w:rsid w:val="0010644E"/>
    <w:rsid w:val="001067D1"/>
    <w:rsid w:val="001113D3"/>
    <w:rsid w:val="001113FE"/>
    <w:rsid w:val="00111E5B"/>
    <w:rsid w:val="00122289"/>
    <w:rsid w:val="00122E63"/>
    <w:rsid w:val="00125B12"/>
    <w:rsid w:val="00125C3A"/>
    <w:rsid w:val="00127DAA"/>
    <w:rsid w:val="001314CD"/>
    <w:rsid w:val="001329A4"/>
    <w:rsid w:val="00134C26"/>
    <w:rsid w:val="001379D7"/>
    <w:rsid w:val="00143501"/>
    <w:rsid w:val="00143B5F"/>
    <w:rsid w:val="001468D2"/>
    <w:rsid w:val="00152BD8"/>
    <w:rsid w:val="0015390B"/>
    <w:rsid w:val="00161ADA"/>
    <w:rsid w:val="00171E5B"/>
    <w:rsid w:val="00181A00"/>
    <w:rsid w:val="00182547"/>
    <w:rsid w:val="00186E29"/>
    <w:rsid w:val="0019407E"/>
    <w:rsid w:val="001A2236"/>
    <w:rsid w:val="001B0988"/>
    <w:rsid w:val="001B651F"/>
    <w:rsid w:val="001C114D"/>
    <w:rsid w:val="001C43E1"/>
    <w:rsid w:val="001C567A"/>
    <w:rsid w:val="001D4853"/>
    <w:rsid w:val="001D4A9E"/>
    <w:rsid w:val="001D52D6"/>
    <w:rsid w:val="001E0117"/>
    <w:rsid w:val="001E5984"/>
    <w:rsid w:val="001E71A7"/>
    <w:rsid w:val="001F0498"/>
    <w:rsid w:val="001F1480"/>
    <w:rsid w:val="001F1B77"/>
    <w:rsid w:val="001F4985"/>
    <w:rsid w:val="001F5F70"/>
    <w:rsid w:val="0020152C"/>
    <w:rsid w:val="00207F4F"/>
    <w:rsid w:val="00210FD4"/>
    <w:rsid w:val="002251D2"/>
    <w:rsid w:val="0022672D"/>
    <w:rsid w:val="00233AC5"/>
    <w:rsid w:val="00234164"/>
    <w:rsid w:val="002375D6"/>
    <w:rsid w:val="0025311F"/>
    <w:rsid w:val="00253D8E"/>
    <w:rsid w:val="00256FE4"/>
    <w:rsid w:val="00261655"/>
    <w:rsid w:val="00266B16"/>
    <w:rsid w:val="00277CE0"/>
    <w:rsid w:val="00280C92"/>
    <w:rsid w:val="00290326"/>
    <w:rsid w:val="002A01A0"/>
    <w:rsid w:val="002A069E"/>
    <w:rsid w:val="002A366A"/>
    <w:rsid w:val="002A3DB0"/>
    <w:rsid w:val="002A4918"/>
    <w:rsid w:val="002A7E32"/>
    <w:rsid w:val="002B3C1F"/>
    <w:rsid w:val="002E0517"/>
    <w:rsid w:val="002E1160"/>
    <w:rsid w:val="002E33D3"/>
    <w:rsid w:val="002F1927"/>
    <w:rsid w:val="002F33C7"/>
    <w:rsid w:val="002F4999"/>
    <w:rsid w:val="00304540"/>
    <w:rsid w:val="00314F99"/>
    <w:rsid w:val="00316653"/>
    <w:rsid w:val="00325818"/>
    <w:rsid w:val="00335FD9"/>
    <w:rsid w:val="00340E50"/>
    <w:rsid w:val="003419B5"/>
    <w:rsid w:val="00342EC6"/>
    <w:rsid w:val="00356E48"/>
    <w:rsid w:val="003578CD"/>
    <w:rsid w:val="00361357"/>
    <w:rsid w:val="003621A8"/>
    <w:rsid w:val="003623C5"/>
    <w:rsid w:val="003632C6"/>
    <w:rsid w:val="00366AA8"/>
    <w:rsid w:val="00366CD4"/>
    <w:rsid w:val="00367CD7"/>
    <w:rsid w:val="00373776"/>
    <w:rsid w:val="00374996"/>
    <w:rsid w:val="00376AD8"/>
    <w:rsid w:val="00377A11"/>
    <w:rsid w:val="003801CA"/>
    <w:rsid w:val="00382008"/>
    <w:rsid w:val="00385BC9"/>
    <w:rsid w:val="003871DE"/>
    <w:rsid w:val="00392FB7"/>
    <w:rsid w:val="00394E25"/>
    <w:rsid w:val="00396656"/>
    <w:rsid w:val="00396DF5"/>
    <w:rsid w:val="003A557D"/>
    <w:rsid w:val="003B4FD7"/>
    <w:rsid w:val="003C4496"/>
    <w:rsid w:val="003C51D7"/>
    <w:rsid w:val="003D015D"/>
    <w:rsid w:val="003D18EE"/>
    <w:rsid w:val="003D2EF4"/>
    <w:rsid w:val="003D36BF"/>
    <w:rsid w:val="003E1615"/>
    <w:rsid w:val="003E1FEE"/>
    <w:rsid w:val="003E28D7"/>
    <w:rsid w:val="003E3FA7"/>
    <w:rsid w:val="003E461F"/>
    <w:rsid w:val="003E5671"/>
    <w:rsid w:val="003F04CD"/>
    <w:rsid w:val="003F1E22"/>
    <w:rsid w:val="003F28D4"/>
    <w:rsid w:val="003F53CF"/>
    <w:rsid w:val="003F5EE9"/>
    <w:rsid w:val="00402615"/>
    <w:rsid w:val="00402BD5"/>
    <w:rsid w:val="00410E25"/>
    <w:rsid w:val="0041115D"/>
    <w:rsid w:val="004111D9"/>
    <w:rsid w:val="00411A2A"/>
    <w:rsid w:val="0041371D"/>
    <w:rsid w:val="00413DC0"/>
    <w:rsid w:val="00430F02"/>
    <w:rsid w:val="00435061"/>
    <w:rsid w:val="00447EDC"/>
    <w:rsid w:val="00447F72"/>
    <w:rsid w:val="004505EF"/>
    <w:rsid w:val="004521C8"/>
    <w:rsid w:val="00454F0D"/>
    <w:rsid w:val="00455BEA"/>
    <w:rsid w:val="00463C86"/>
    <w:rsid w:val="00465567"/>
    <w:rsid w:val="00470891"/>
    <w:rsid w:val="00471AF1"/>
    <w:rsid w:val="00474653"/>
    <w:rsid w:val="00474F6B"/>
    <w:rsid w:val="00480868"/>
    <w:rsid w:val="00483CDB"/>
    <w:rsid w:val="00490E62"/>
    <w:rsid w:val="004949C3"/>
    <w:rsid w:val="004A60CB"/>
    <w:rsid w:val="004B0BA1"/>
    <w:rsid w:val="004B3445"/>
    <w:rsid w:val="004B4277"/>
    <w:rsid w:val="004D6173"/>
    <w:rsid w:val="004E0E7C"/>
    <w:rsid w:val="004E2CA4"/>
    <w:rsid w:val="004E3709"/>
    <w:rsid w:val="004E45D2"/>
    <w:rsid w:val="004E677C"/>
    <w:rsid w:val="004F74FD"/>
    <w:rsid w:val="004F7B15"/>
    <w:rsid w:val="00502B83"/>
    <w:rsid w:val="00504C1E"/>
    <w:rsid w:val="00510563"/>
    <w:rsid w:val="0051475E"/>
    <w:rsid w:val="005148DC"/>
    <w:rsid w:val="00515CCD"/>
    <w:rsid w:val="005160C8"/>
    <w:rsid w:val="00516840"/>
    <w:rsid w:val="0052170E"/>
    <w:rsid w:val="00521A87"/>
    <w:rsid w:val="005300AD"/>
    <w:rsid w:val="0053011B"/>
    <w:rsid w:val="00530882"/>
    <w:rsid w:val="00532301"/>
    <w:rsid w:val="00533222"/>
    <w:rsid w:val="00536174"/>
    <w:rsid w:val="0054447A"/>
    <w:rsid w:val="00544958"/>
    <w:rsid w:val="00550C86"/>
    <w:rsid w:val="00553F80"/>
    <w:rsid w:val="00556433"/>
    <w:rsid w:val="00557791"/>
    <w:rsid w:val="00560CF3"/>
    <w:rsid w:val="00570FA1"/>
    <w:rsid w:val="005747B5"/>
    <w:rsid w:val="005749AD"/>
    <w:rsid w:val="0057669E"/>
    <w:rsid w:val="0057780D"/>
    <w:rsid w:val="00580B0F"/>
    <w:rsid w:val="00591C03"/>
    <w:rsid w:val="005A2399"/>
    <w:rsid w:val="005A2439"/>
    <w:rsid w:val="005A6E21"/>
    <w:rsid w:val="005B072A"/>
    <w:rsid w:val="005B119E"/>
    <w:rsid w:val="005B1387"/>
    <w:rsid w:val="005B23EA"/>
    <w:rsid w:val="005B3E6D"/>
    <w:rsid w:val="005B51AD"/>
    <w:rsid w:val="005B56CB"/>
    <w:rsid w:val="005C4B3D"/>
    <w:rsid w:val="005C506D"/>
    <w:rsid w:val="005C6767"/>
    <w:rsid w:val="005D11C6"/>
    <w:rsid w:val="005D3EF8"/>
    <w:rsid w:val="005D6349"/>
    <w:rsid w:val="005E02DA"/>
    <w:rsid w:val="005E3A46"/>
    <w:rsid w:val="005F0EE2"/>
    <w:rsid w:val="005F28B3"/>
    <w:rsid w:val="005F3AD7"/>
    <w:rsid w:val="005F41A2"/>
    <w:rsid w:val="005F4E1D"/>
    <w:rsid w:val="005F59AF"/>
    <w:rsid w:val="005F5E13"/>
    <w:rsid w:val="00600042"/>
    <w:rsid w:val="00600D65"/>
    <w:rsid w:val="0060728F"/>
    <w:rsid w:val="0061082A"/>
    <w:rsid w:val="00612C47"/>
    <w:rsid w:val="00615F01"/>
    <w:rsid w:val="00617DE3"/>
    <w:rsid w:val="0062663D"/>
    <w:rsid w:val="006336D9"/>
    <w:rsid w:val="00646EF6"/>
    <w:rsid w:val="0064763D"/>
    <w:rsid w:val="006503D6"/>
    <w:rsid w:val="0065323A"/>
    <w:rsid w:val="00654BE7"/>
    <w:rsid w:val="006564C1"/>
    <w:rsid w:val="00660B09"/>
    <w:rsid w:val="00661295"/>
    <w:rsid w:val="006627A4"/>
    <w:rsid w:val="00663603"/>
    <w:rsid w:val="00663685"/>
    <w:rsid w:val="006679FB"/>
    <w:rsid w:val="006706CD"/>
    <w:rsid w:val="00673DBE"/>
    <w:rsid w:val="0067541D"/>
    <w:rsid w:val="00676919"/>
    <w:rsid w:val="00681080"/>
    <w:rsid w:val="006854B1"/>
    <w:rsid w:val="0068619B"/>
    <w:rsid w:val="006900AB"/>
    <w:rsid w:val="00691DAE"/>
    <w:rsid w:val="0069248A"/>
    <w:rsid w:val="00692C57"/>
    <w:rsid w:val="006A01C0"/>
    <w:rsid w:val="006A350E"/>
    <w:rsid w:val="006A360E"/>
    <w:rsid w:val="006A47F3"/>
    <w:rsid w:val="006A5E53"/>
    <w:rsid w:val="006A6763"/>
    <w:rsid w:val="006B6D41"/>
    <w:rsid w:val="006B7968"/>
    <w:rsid w:val="006B7982"/>
    <w:rsid w:val="006C7502"/>
    <w:rsid w:val="006D0E9C"/>
    <w:rsid w:val="006D6C53"/>
    <w:rsid w:val="006D6FE3"/>
    <w:rsid w:val="006E0F65"/>
    <w:rsid w:val="006E2A8E"/>
    <w:rsid w:val="006E4E89"/>
    <w:rsid w:val="006F575E"/>
    <w:rsid w:val="006F607C"/>
    <w:rsid w:val="006F65B8"/>
    <w:rsid w:val="00700010"/>
    <w:rsid w:val="00700A3B"/>
    <w:rsid w:val="007026D9"/>
    <w:rsid w:val="007032E8"/>
    <w:rsid w:val="007060B4"/>
    <w:rsid w:val="007063D0"/>
    <w:rsid w:val="00711F02"/>
    <w:rsid w:val="007138E7"/>
    <w:rsid w:val="00713EFC"/>
    <w:rsid w:val="00714B12"/>
    <w:rsid w:val="00716798"/>
    <w:rsid w:val="0072470B"/>
    <w:rsid w:val="00725882"/>
    <w:rsid w:val="00734F8C"/>
    <w:rsid w:val="00735FBC"/>
    <w:rsid w:val="00736D6B"/>
    <w:rsid w:val="00752CE3"/>
    <w:rsid w:val="0076211A"/>
    <w:rsid w:val="00763F1B"/>
    <w:rsid w:val="007644EF"/>
    <w:rsid w:val="00764F72"/>
    <w:rsid w:val="0077276E"/>
    <w:rsid w:val="00775B0F"/>
    <w:rsid w:val="00775EAC"/>
    <w:rsid w:val="00785E55"/>
    <w:rsid w:val="007904AC"/>
    <w:rsid w:val="00792A10"/>
    <w:rsid w:val="00795A3B"/>
    <w:rsid w:val="0079616D"/>
    <w:rsid w:val="007A432F"/>
    <w:rsid w:val="007A4910"/>
    <w:rsid w:val="007A6336"/>
    <w:rsid w:val="007A6984"/>
    <w:rsid w:val="007B15E3"/>
    <w:rsid w:val="007B24E7"/>
    <w:rsid w:val="007B42F1"/>
    <w:rsid w:val="007B44FB"/>
    <w:rsid w:val="007B4E7E"/>
    <w:rsid w:val="007C0DF4"/>
    <w:rsid w:val="007C1BE3"/>
    <w:rsid w:val="007C3A1E"/>
    <w:rsid w:val="007C575F"/>
    <w:rsid w:val="007D0FD1"/>
    <w:rsid w:val="007D2DDE"/>
    <w:rsid w:val="007D3A08"/>
    <w:rsid w:val="007D624C"/>
    <w:rsid w:val="007E45CA"/>
    <w:rsid w:val="007F3AFE"/>
    <w:rsid w:val="007F50FD"/>
    <w:rsid w:val="007F559A"/>
    <w:rsid w:val="008012BC"/>
    <w:rsid w:val="00804796"/>
    <w:rsid w:val="00806CD8"/>
    <w:rsid w:val="00806F03"/>
    <w:rsid w:val="00807A2F"/>
    <w:rsid w:val="008111DC"/>
    <w:rsid w:val="008152C0"/>
    <w:rsid w:val="008209DB"/>
    <w:rsid w:val="00820F5D"/>
    <w:rsid w:val="008221B7"/>
    <w:rsid w:val="00823742"/>
    <w:rsid w:val="00830C1A"/>
    <w:rsid w:val="00837C9F"/>
    <w:rsid w:val="00852466"/>
    <w:rsid w:val="0085614E"/>
    <w:rsid w:val="00857E17"/>
    <w:rsid w:val="00861E44"/>
    <w:rsid w:val="008650A4"/>
    <w:rsid w:val="00865DB4"/>
    <w:rsid w:val="00867758"/>
    <w:rsid w:val="00872D72"/>
    <w:rsid w:val="00873F7C"/>
    <w:rsid w:val="0087430E"/>
    <w:rsid w:val="0087575B"/>
    <w:rsid w:val="00880015"/>
    <w:rsid w:val="008854C8"/>
    <w:rsid w:val="00887720"/>
    <w:rsid w:val="00890836"/>
    <w:rsid w:val="00892102"/>
    <w:rsid w:val="00893CF2"/>
    <w:rsid w:val="008948F8"/>
    <w:rsid w:val="008977AB"/>
    <w:rsid w:val="008A15D1"/>
    <w:rsid w:val="008A2999"/>
    <w:rsid w:val="008A48F2"/>
    <w:rsid w:val="008A4AB8"/>
    <w:rsid w:val="008B39A6"/>
    <w:rsid w:val="008C150D"/>
    <w:rsid w:val="008C6193"/>
    <w:rsid w:val="008D1B5D"/>
    <w:rsid w:val="008D21C7"/>
    <w:rsid w:val="008D76A7"/>
    <w:rsid w:val="008D7736"/>
    <w:rsid w:val="00905C21"/>
    <w:rsid w:val="0091681A"/>
    <w:rsid w:val="00920F14"/>
    <w:rsid w:val="00931262"/>
    <w:rsid w:val="009322BA"/>
    <w:rsid w:val="00942CA2"/>
    <w:rsid w:val="00951AAC"/>
    <w:rsid w:val="00951B4D"/>
    <w:rsid w:val="00951C48"/>
    <w:rsid w:val="009534C9"/>
    <w:rsid w:val="009537C0"/>
    <w:rsid w:val="00954229"/>
    <w:rsid w:val="00962B27"/>
    <w:rsid w:val="00970D47"/>
    <w:rsid w:val="009749E8"/>
    <w:rsid w:val="00975B31"/>
    <w:rsid w:val="00981503"/>
    <w:rsid w:val="00984B82"/>
    <w:rsid w:val="00985C1A"/>
    <w:rsid w:val="00985FAC"/>
    <w:rsid w:val="00986074"/>
    <w:rsid w:val="00986305"/>
    <w:rsid w:val="0099243A"/>
    <w:rsid w:val="0099312D"/>
    <w:rsid w:val="009939A3"/>
    <w:rsid w:val="00995A11"/>
    <w:rsid w:val="009A2380"/>
    <w:rsid w:val="009B6099"/>
    <w:rsid w:val="009C4928"/>
    <w:rsid w:val="009C5A4E"/>
    <w:rsid w:val="009C5BA8"/>
    <w:rsid w:val="009C7577"/>
    <w:rsid w:val="009D0636"/>
    <w:rsid w:val="009E1FC3"/>
    <w:rsid w:val="009E4621"/>
    <w:rsid w:val="009E4A78"/>
    <w:rsid w:val="009F0783"/>
    <w:rsid w:val="009F2219"/>
    <w:rsid w:val="009F27F1"/>
    <w:rsid w:val="009F3A7B"/>
    <w:rsid w:val="009F412F"/>
    <w:rsid w:val="009F5652"/>
    <w:rsid w:val="00A05A82"/>
    <w:rsid w:val="00A12A68"/>
    <w:rsid w:val="00A2546E"/>
    <w:rsid w:val="00A333A0"/>
    <w:rsid w:val="00A33A88"/>
    <w:rsid w:val="00A34033"/>
    <w:rsid w:val="00A40C42"/>
    <w:rsid w:val="00A439D8"/>
    <w:rsid w:val="00A533FF"/>
    <w:rsid w:val="00A54291"/>
    <w:rsid w:val="00A6289F"/>
    <w:rsid w:val="00A7129B"/>
    <w:rsid w:val="00A72430"/>
    <w:rsid w:val="00A7418D"/>
    <w:rsid w:val="00A80C8D"/>
    <w:rsid w:val="00A810DF"/>
    <w:rsid w:val="00A8433F"/>
    <w:rsid w:val="00A85457"/>
    <w:rsid w:val="00A85A86"/>
    <w:rsid w:val="00A94FF5"/>
    <w:rsid w:val="00A97D38"/>
    <w:rsid w:val="00AA0F71"/>
    <w:rsid w:val="00AA263F"/>
    <w:rsid w:val="00AA3E7A"/>
    <w:rsid w:val="00AB53FA"/>
    <w:rsid w:val="00AC1EF5"/>
    <w:rsid w:val="00AC2FDD"/>
    <w:rsid w:val="00AC44F3"/>
    <w:rsid w:val="00AD0FF6"/>
    <w:rsid w:val="00AD2DA2"/>
    <w:rsid w:val="00AD5649"/>
    <w:rsid w:val="00AD5D96"/>
    <w:rsid w:val="00AE6545"/>
    <w:rsid w:val="00AF2152"/>
    <w:rsid w:val="00AF4D15"/>
    <w:rsid w:val="00AF59FD"/>
    <w:rsid w:val="00AF718A"/>
    <w:rsid w:val="00AF756D"/>
    <w:rsid w:val="00AF78B2"/>
    <w:rsid w:val="00B01B41"/>
    <w:rsid w:val="00B021C6"/>
    <w:rsid w:val="00B07CF6"/>
    <w:rsid w:val="00B10246"/>
    <w:rsid w:val="00B10B0D"/>
    <w:rsid w:val="00B10B18"/>
    <w:rsid w:val="00B10D10"/>
    <w:rsid w:val="00B143FA"/>
    <w:rsid w:val="00B15A77"/>
    <w:rsid w:val="00B20DD7"/>
    <w:rsid w:val="00B229DA"/>
    <w:rsid w:val="00B25FAC"/>
    <w:rsid w:val="00B31546"/>
    <w:rsid w:val="00B36FCE"/>
    <w:rsid w:val="00B40BB9"/>
    <w:rsid w:val="00B51110"/>
    <w:rsid w:val="00B5207A"/>
    <w:rsid w:val="00B551CB"/>
    <w:rsid w:val="00B56504"/>
    <w:rsid w:val="00B6350A"/>
    <w:rsid w:val="00B6381D"/>
    <w:rsid w:val="00B65F3C"/>
    <w:rsid w:val="00B66FB2"/>
    <w:rsid w:val="00B673AA"/>
    <w:rsid w:val="00B73672"/>
    <w:rsid w:val="00B768E9"/>
    <w:rsid w:val="00B81067"/>
    <w:rsid w:val="00B92B59"/>
    <w:rsid w:val="00B9343F"/>
    <w:rsid w:val="00B93C25"/>
    <w:rsid w:val="00BA378C"/>
    <w:rsid w:val="00BA5401"/>
    <w:rsid w:val="00BA587A"/>
    <w:rsid w:val="00BB7BB0"/>
    <w:rsid w:val="00BC0F41"/>
    <w:rsid w:val="00BC2CAD"/>
    <w:rsid w:val="00BD071D"/>
    <w:rsid w:val="00BD1904"/>
    <w:rsid w:val="00BD64F1"/>
    <w:rsid w:val="00BE0897"/>
    <w:rsid w:val="00BE2C4E"/>
    <w:rsid w:val="00BE2C79"/>
    <w:rsid w:val="00BE4A0A"/>
    <w:rsid w:val="00BE6AF6"/>
    <w:rsid w:val="00BE7086"/>
    <w:rsid w:val="00BF3159"/>
    <w:rsid w:val="00C0061C"/>
    <w:rsid w:val="00C015D4"/>
    <w:rsid w:val="00C04633"/>
    <w:rsid w:val="00C051A7"/>
    <w:rsid w:val="00C05524"/>
    <w:rsid w:val="00C07C11"/>
    <w:rsid w:val="00C208AA"/>
    <w:rsid w:val="00C209BF"/>
    <w:rsid w:val="00C25402"/>
    <w:rsid w:val="00C30212"/>
    <w:rsid w:val="00C3078D"/>
    <w:rsid w:val="00C3716D"/>
    <w:rsid w:val="00C41656"/>
    <w:rsid w:val="00C43584"/>
    <w:rsid w:val="00C552E9"/>
    <w:rsid w:val="00C5735E"/>
    <w:rsid w:val="00C61FD9"/>
    <w:rsid w:val="00C6411A"/>
    <w:rsid w:val="00C64E71"/>
    <w:rsid w:val="00C71FED"/>
    <w:rsid w:val="00C75687"/>
    <w:rsid w:val="00C90551"/>
    <w:rsid w:val="00C91043"/>
    <w:rsid w:val="00C92355"/>
    <w:rsid w:val="00C93B24"/>
    <w:rsid w:val="00C97756"/>
    <w:rsid w:val="00CA5205"/>
    <w:rsid w:val="00CA56E1"/>
    <w:rsid w:val="00CA6206"/>
    <w:rsid w:val="00CB262F"/>
    <w:rsid w:val="00CB27C8"/>
    <w:rsid w:val="00CB406E"/>
    <w:rsid w:val="00CC21F9"/>
    <w:rsid w:val="00CC3E84"/>
    <w:rsid w:val="00CC4C10"/>
    <w:rsid w:val="00CC7A29"/>
    <w:rsid w:val="00CD2FFC"/>
    <w:rsid w:val="00CF0DBD"/>
    <w:rsid w:val="00CF0F3C"/>
    <w:rsid w:val="00CF25CD"/>
    <w:rsid w:val="00CF2840"/>
    <w:rsid w:val="00CF551A"/>
    <w:rsid w:val="00CF5FB9"/>
    <w:rsid w:val="00CF656E"/>
    <w:rsid w:val="00D002C7"/>
    <w:rsid w:val="00D00756"/>
    <w:rsid w:val="00D01350"/>
    <w:rsid w:val="00D06D08"/>
    <w:rsid w:val="00D103D9"/>
    <w:rsid w:val="00D1433E"/>
    <w:rsid w:val="00D151C7"/>
    <w:rsid w:val="00D20D3B"/>
    <w:rsid w:val="00D21809"/>
    <w:rsid w:val="00D2221D"/>
    <w:rsid w:val="00D23296"/>
    <w:rsid w:val="00D27B52"/>
    <w:rsid w:val="00D3191E"/>
    <w:rsid w:val="00D31B58"/>
    <w:rsid w:val="00D3245A"/>
    <w:rsid w:val="00D32AB6"/>
    <w:rsid w:val="00D32DB4"/>
    <w:rsid w:val="00D33484"/>
    <w:rsid w:val="00D34806"/>
    <w:rsid w:val="00D35541"/>
    <w:rsid w:val="00D42D54"/>
    <w:rsid w:val="00D4424A"/>
    <w:rsid w:val="00D46E00"/>
    <w:rsid w:val="00D54F23"/>
    <w:rsid w:val="00D55797"/>
    <w:rsid w:val="00D64490"/>
    <w:rsid w:val="00D65D14"/>
    <w:rsid w:val="00D70669"/>
    <w:rsid w:val="00D7116C"/>
    <w:rsid w:val="00D75DFC"/>
    <w:rsid w:val="00D76CD9"/>
    <w:rsid w:val="00D815B6"/>
    <w:rsid w:val="00D8402B"/>
    <w:rsid w:val="00D87B2B"/>
    <w:rsid w:val="00DA0F2E"/>
    <w:rsid w:val="00DA7BBA"/>
    <w:rsid w:val="00DB06BD"/>
    <w:rsid w:val="00DB36A3"/>
    <w:rsid w:val="00DB666B"/>
    <w:rsid w:val="00DB7860"/>
    <w:rsid w:val="00DC160A"/>
    <w:rsid w:val="00DC2BE1"/>
    <w:rsid w:val="00DC3B99"/>
    <w:rsid w:val="00DD0272"/>
    <w:rsid w:val="00DD16F9"/>
    <w:rsid w:val="00DD5D63"/>
    <w:rsid w:val="00DE20EE"/>
    <w:rsid w:val="00DF1030"/>
    <w:rsid w:val="00DF2557"/>
    <w:rsid w:val="00DF2B1E"/>
    <w:rsid w:val="00DF6F12"/>
    <w:rsid w:val="00E10203"/>
    <w:rsid w:val="00E132F7"/>
    <w:rsid w:val="00E13E39"/>
    <w:rsid w:val="00E150A0"/>
    <w:rsid w:val="00E17964"/>
    <w:rsid w:val="00E21711"/>
    <w:rsid w:val="00E22EB1"/>
    <w:rsid w:val="00E232F3"/>
    <w:rsid w:val="00E25F4C"/>
    <w:rsid w:val="00E26E52"/>
    <w:rsid w:val="00E2747E"/>
    <w:rsid w:val="00E334C8"/>
    <w:rsid w:val="00E34044"/>
    <w:rsid w:val="00E3538E"/>
    <w:rsid w:val="00E40A9C"/>
    <w:rsid w:val="00E4461E"/>
    <w:rsid w:val="00E47FE1"/>
    <w:rsid w:val="00E544B7"/>
    <w:rsid w:val="00E601C8"/>
    <w:rsid w:val="00E60EBC"/>
    <w:rsid w:val="00E62F78"/>
    <w:rsid w:val="00E6575D"/>
    <w:rsid w:val="00E706CC"/>
    <w:rsid w:val="00E72887"/>
    <w:rsid w:val="00E73D7F"/>
    <w:rsid w:val="00E74073"/>
    <w:rsid w:val="00E757E4"/>
    <w:rsid w:val="00E771F5"/>
    <w:rsid w:val="00E77367"/>
    <w:rsid w:val="00E81A59"/>
    <w:rsid w:val="00E8397C"/>
    <w:rsid w:val="00E8711E"/>
    <w:rsid w:val="00E879EA"/>
    <w:rsid w:val="00E959DD"/>
    <w:rsid w:val="00EA196D"/>
    <w:rsid w:val="00EA41DB"/>
    <w:rsid w:val="00EB36C8"/>
    <w:rsid w:val="00EB3B23"/>
    <w:rsid w:val="00EB3FB4"/>
    <w:rsid w:val="00EB4BA1"/>
    <w:rsid w:val="00EC75E5"/>
    <w:rsid w:val="00ED008E"/>
    <w:rsid w:val="00ED0648"/>
    <w:rsid w:val="00ED0ECF"/>
    <w:rsid w:val="00ED2EE1"/>
    <w:rsid w:val="00ED763D"/>
    <w:rsid w:val="00EE40E6"/>
    <w:rsid w:val="00EE4BCD"/>
    <w:rsid w:val="00EE51DB"/>
    <w:rsid w:val="00EE69C3"/>
    <w:rsid w:val="00EF31A7"/>
    <w:rsid w:val="00EF3EDC"/>
    <w:rsid w:val="00EF5CE4"/>
    <w:rsid w:val="00F0158A"/>
    <w:rsid w:val="00F01630"/>
    <w:rsid w:val="00F04F7E"/>
    <w:rsid w:val="00F07790"/>
    <w:rsid w:val="00F104E6"/>
    <w:rsid w:val="00F1099B"/>
    <w:rsid w:val="00F12D35"/>
    <w:rsid w:val="00F14E44"/>
    <w:rsid w:val="00F22C41"/>
    <w:rsid w:val="00F26F02"/>
    <w:rsid w:val="00F27B9D"/>
    <w:rsid w:val="00F3297F"/>
    <w:rsid w:val="00F37E5F"/>
    <w:rsid w:val="00F41529"/>
    <w:rsid w:val="00F55096"/>
    <w:rsid w:val="00F57AF6"/>
    <w:rsid w:val="00F57D8D"/>
    <w:rsid w:val="00F62A0A"/>
    <w:rsid w:val="00F63B68"/>
    <w:rsid w:val="00F63CC2"/>
    <w:rsid w:val="00F65B68"/>
    <w:rsid w:val="00F6616F"/>
    <w:rsid w:val="00F704B5"/>
    <w:rsid w:val="00F76C43"/>
    <w:rsid w:val="00F82B65"/>
    <w:rsid w:val="00F91633"/>
    <w:rsid w:val="00F94664"/>
    <w:rsid w:val="00F977B9"/>
    <w:rsid w:val="00FA2EC5"/>
    <w:rsid w:val="00FB0061"/>
    <w:rsid w:val="00FB3042"/>
    <w:rsid w:val="00FC55F4"/>
    <w:rsid w:val="00FD0F79"/>
    <w:rsid w:val="00FE013C"/>
    <w:rsid w:val="00FE21B3"/>
    <w:rsid w:val="00FE2DCC"/>
    <w:rsid w:val="00FF1A80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D8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tabs>
        <w:tab w:val="num" w:pos="612"/>
      </w:tabs>
      <w:jc w:val="center"/>
      <w:outlineLvl w:val="8"/>
    </w:pPr>
    <w:rPr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2"/>
      <w:szCs w:val="22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both"/>
    </w:pPr>
    <w:rPr>
      <w:noProof/>
      <w:sz w:val="22"/>
    </w:rPr>
  </w:style>
  <w:style w:type="paragraph" w:styleId="BodyTextIndent">
    <w:name w:val="Body Text Indent"/>
    <w:basedOn w:val="Normal"/>
    <w:pPr>
      <w:ind w:left="864"/>
      <w:jc w:val="both"/>
    </w:pPr>
    <w:rPr>
      <w:noProof/>
      <w:sz w:val="22"/>
    </w:rPr>
  </w:style>
  <w:style w:type="paragraph" w:styleId="BodyTextIndent2">
    <w:name w:val="Body Text Indent 2"/>
    <w:basedOn w:val="Normal"/>
    <w:pPr>
      <w:ind w:left="162"/>
      <w:jc w:val="both"/>
    </w:pPr>
    <w:rPr>
      <w:rFonts w:ascii="Verdana" w:hAnsi="Verdana"/>
    </w:rPr>
  </w:style>
  <w:style w:type="paragraph" w:styleId="BodyTextIndent3">
    <w:name w:val="Body Text Indent 3"/>
    <w:basedOn w:val="Normal"/>
    <w:pPr>
      <w:ind w:left="1692" w:firstLine="18"/>
      <w:jc w:val="both"/>
    </w:pPr>
    <w:rPr>
      <w:sz w:val="22"/>
    </w:rPr>
  </w:style>
  <w:style w:type="paragraph" w:styleId="BlockText">
    <w:name w:val="Block Text"/>
    <w:basedOn w:val="Normal"/>
    <w:pPr>
      <w:ind w:left="785" w:right="-58"/>
      <w:jc w:val="both"/>
    </w:pPr>
    <w:rPr>
      <w:rFonts w:ascii="Verdana" w:hAnsi="Verdana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27B9D"/>
    <w:pPr>
      <w:ind w:left="720"/>
    </w:pPr>
  </w:style>
  <w:style w:type="table" w:styleId="TableGrid">
    <w:name w:val="Table Grid"/>
    <w:basedOn w:val="TableNormal"/>
    <w:uiPriority w:val="59"/>
    <w:rsid w:val="00A8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7790"/>
    <w:pPr>
      <w:jc w:val="center"/>
    </w:pPr>
    <w:rPr>
      <w:b/>
      <w:bCs/>
      <w:sz w:val="2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rsid w:val="00F07790"/>
    <w:rPr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Text">
    <w:name w:val="annotation text"/>
    <w:basedOn w:val="Normal"/>
    <w:link w:val="CommentTextChar"/>
    <w:rsid w:val="00F07790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F07790"/>
    <w:rPr>
      <w:szCs w:val="24"/>
    </w:rPr>
  </w:style>
  <w:style w:type="character" w:styleId="Hyperlink">
    <w:name w:val="Hyperlink"/>
    <w:uiPriority w:val="99"/>
    <w:rsid w:val="00F07790"/>
    <w:rPr>
      <w:strike w:val="0"/>
      <w:dstrike w:val="0"/>
      <w:color w:val="08245B"/>
      <w:u w:val="none"/>
      <w:effect w:val="none"/>
    </w:rPr>
  </w:style>
  <w:style w:type="paragraph" w:customStyle="1" w:styleId="quotes">
    <w:name w:val="quotes"/>
    <w:basedOn w:val="Normal"/>
    <w:rsid w:val="00F0779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MediumGrid21">
    <w:name w:val="Medium Grid 21"/>
    <w:uiPriority w:val="1"/>
    <w:qFormat/>
    <w:rsid w:val="00F07790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F07790"/>
    <w:rPr>
      <w:b/>
      <w:bCs/>
      <w:sz w:val="32"/>
      <w:szCs w:val="32"/>
    </w:rPr>
  </w:style>
  <w:style w:type="character" w:styleId="CommentReference">
    <w:name w:val="annotation reference"/>
    <w:rsid w:val="00F07790"/>
    <w:rPr>
      <w:sz w:val="16"/>
      <w:szCs w:val="16"/>
    </w:rPr>
  </w:style>
  <w:style w:type="paragraph" w:styleId="BalloonText">
    <w:name w:val="Balloon Text"/>
    <w:basedOn w:val="Normal"/>
    <w:link w:val="BalloonTextChar"/>
    <w:rsid w:val="00F077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779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06068"/>
    <w:rPr>
      <w:b/>
      <w:bCs/>
    </w:rPr>
  </w:style>
  <w:style w:type="paragraph" w:styleId="NormalWeb">
    <w:name w:val="Normal (Web)"/>
    <w:basedOn w:val="Normal"/>
    <w:uiPriority w:val="99"/>
    <w:unhideWhenUsed/>
    <w:rsid w:val="00106068"/>
    <w:pPr>
      <w:spacing w:before="120" w:after="216"/>
    </w:pPr>
    <w:rPr>
      <w:sz w:val="24"/>
      <w:szCs w:val="24"/>
    </w:rPr>
  </w:style>
  <w:style w:type="paragraph" w:customStyle="1" w:styleId="TableContents">
    <w:name w:val="Table Contents"/>
    <w:basedOn w:val="Normal"/>
    <w:rsid w:val="00ED0648"/>
    <w:pPr>
      <w:suppressLineNumbers/>
      <w:suppressAutoHyphens/>
    </w:pPr>
    <w:rPr>
      <w:sz w:val="24"/>
      <w:szCs w:val="24"/>
      <w:lang w:eastAsia="ar-SA"/>
    </w:rPr>
  </w:style>
  <w:style w:type="paragraph" w:customStyle="1" w:styleId="Illustration">
    <w:name w:val="Illustration"/>
    <w:basedOn w:val="Caption"/>
    <w:rsid w:val="00ED0648"/>
    <w:pPr>
      <w:widowControl w:val="0"/>
      <w:suppressLineNumbers/>
      <w:suppressAutoHyphens/>
      <w:spacing w:before="120" w:after="120"/>
    </w:pPr>
    <w:rPr>
      <w:rFonts w:cs="Tahoma"/>
      <w:b w:val="0"/>
      <w:bCs w:val="0"/>
      <w:i/>
      <w:iCs/>
      <w:kern w:val="1"/>
      <w:sz w:val="24"/>
      <w:szCs w:val="24"/>
    </w:rPr>
  </w:style>
  <w:style w:type="paragraph" w:styleId="Caption">
    <w:name w:val="caption"/>
    <w:basedOn w:val="Normal"/>
    <w:next w:val="Normal"/>
    <w:qFormat/>
    <w:rsid w:val="00ED064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A333A0"/>
    <w:rPr>
      <w:b/>
      <w:bCs/>
    </w:rPr>
  </w:style>
  <w:style w:type="character" w:customStyle="1" w:styleId="CommentSubjectChar">
    <w:name w:val="Comment Subject Char"/>
    <w:link w:val="CommentSubject"/>
    <w:rsid w:val="00A333A0"/>
    <w:rPr>
      <w:b/>
      <w:bCs/>
      <w:szCs w:val="24"/>
    </w:rPr>
  </w:style>
  <w:style w:type="character" w:customStyle="1" w:styleId="FooterChar">
    <w:name w:val="Footer Char"/>
    <w:link w:val="Footer"/>
    <w:uiPriority w:val="99"/>
    <w:rsid w:val="00D151C7"/>
  </w:style>
  <w:style w:type="paragraph" w:styleId="ListParagraph">
    <w:name w:val="List Paragraph"/>
    <w:basedOn w:val="Normal"/>
    <w:uiPriority w:val="34"/>
    <w:qFormat/>
    <w:rsid w:val="00D81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2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2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79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7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75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9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0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8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DDCCDD"/>
          </w:divBdr>
          <w:divsChild>
            <w:div w:id="46651302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8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9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DDCCDD"/>
          </w:divBdr>
          <w:divsChild>
            <w:div w:id="15099807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6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0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8" w:color="DDCCDD"/>
          </w:divBdr>
          <w:divsChild>
            <w:div w:id="55477604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61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S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AEF2-81FF-4442-B8A6-7A63C53E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SOI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:</vt:lpstr>
    </vt:vector>
  </TitlesOfParts>
  <Company>dap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:</dc:title>
  <dc:subject/>
  <dc:creator>PAF Technical Specialization Training School</dc:creator>
  <cp:keywords/>
  <cp:lastModifiedBy>Nathalie Albino</cp:lastModifiedBy>
  <cp:revision>2</cp:revision>
  <cp:lastPrinted>2019-03-30T09:25:00Z</cp:lastPrinted>
  <dcterms:created xsi:type="dcterms:W3CDTF">2019-03-30T09:37:00Z</dcterms:created>
  <dcterms:modified xsi:type="dcterms:W3CDTF">2019-03-30T09:37:00Z</dcterms:modified>
</cp:coreProperties>
</file>